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5C" w:rsidRDefault="00A37BF0" w:rsidP="00A37BF0">
      <w:pPr>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УТВЕРЖДЕНА </w:t>
      </w:r>
    </w:p>
    <w:p w:rsidR="00A37BF0" w:rsidRDefault="00A37BF0" w:rsidP="00A37BF0">
      <w:pPr>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Приказом Управления образования </w:t>
      </w:r>
    </w:p>
    <w:p w:rsidR="00A37BF0" w:rsidRPr="00A37BF0" w:rsidRDefault="00A37BF0" w:rsidP="00A37BF0">
      <w:pPr>
        <w:jc w:val="right"/>
        <w:rPr>
          <w:rFonts w:ascii="Times New Roman" w:eastAsiaTheme="minorHAnsi" w:hAnsi="Times New Roman" w:cs="Times New Roman"/>
          <w:bCs/>
          <w:sz w:val="28"/>
          <w:szCs w:val="28"/>
          <w:lang w:eastAsia="en-US"/>
        </w:rPr>
      </w:pPr>
      <w:r w:rsidRPr="00A37BF0">
        <w:rPr>
          <w:rFonts w:ascii="Times New Roman" w:eastAsiaTheme="minorHAnsi" w:hAnsi="Times New Roman" w:cs="Times New Roman"/>
          <w:bCs/>
          <w:sz w:val="28"/>
          <w:szCs w:val="28"/>
          <w:lang w:eastAsia="en-US"/>
        </w:rPr>
        <w:t>администрации МО Горноуральский</w:t>
      </w:r>
    </w:p>
    <w:p w:rsidR="00A37BF0" w:rsidRPr="00A37BF0" w:rsidRDefault="00A37BF0" w:rsidP="00A37BF0">
      <w:pPr>
        <w:jc w:val="right"/>
        <w:rPr>
          <w:rFonts w:ascii="Times New Roman" w:eastAsiaTheme="minorHAnsi" w:hAnsi="Times New Roman" w:cs="Times New Roman"/>
          <w:bCs/>
          <w:sz w:val="28"/>
          <w:szCs w:val="28"/>
          <w:lang w:eastAsia="en-US"/>
        </w:rPr>
      </w:pPr>
      <w:r w:rsidRPr="00A37BF0">
        <w:rPr>
          <w:rFonts w:ascii="Times New Roman" w:eastAsiaTheme="minorHAnsi" w:hAnsi="Times New Roman" w:cs="Times New Roman"/>
          <w:bCs/>
          <w:sz w:val="28"/>
          <w:szCs w:val="28"/>
          <w:lang w:eastAsia="en-US"/>
        </w:rPr>
        <w:t xml:space="preserve">Свердловской области </w:t>
      </w:r>
    </w:p>
    <w:p w:rsidR="00A37BF0" w:rsidRPr="00A37BF0" w:rsidRDefault="00A37BF0" w:rsidP="00A37BF0">
      <w:pPr>
        <w:jc w:val="right"/>
        <w:rPr>
          <w:rFonts w:ascii="Times New Roman" w:eastAsiaTheme="minorHAnsi" w:hAnsi="Times New Roman" w:cs="Times New Roman"/>
          <w:sz w:val="28"/>
          <w:szCs w:val="28"/>
          <w:lang w:eastAsia="en-US"/>
        </w:rPr>
      </w:pPr>
      <w:r w:rsidRPr="00A37BF0">
        <w:rPr>
          <w:rFonts w:ascii="Times New Roman" w:eastAsiaTheme="minorHAnsi" w:hAnsi="Times New Roman" w:cs="Times New Roman"/>
          <w:bCs/>
          <w:sz w:val="28"/>
          <w:szCs w:val="28"/>
          <w:lang w:eastAsia="en-US"/>
        </w:rPr>
        <w:t xml:space="preserve">от </w:t>
      </w:r>
      <w:r w:rsidR="00396842">
        <w:rPr>
          <w:rFonts w:ascii="Times New Roman" w:eastAsiaTheme="minorHAnsi" w:hAnsi="Times New Roman" w:cs="Times New Roman"/>
          <w:bCs/>
          <w:sz w:val="28"/>
          <w:szCs w:val="28"/>
          <w:lang w:eastAsia="en-US"/>
        </w:rPr>
        <w:t>26.09.2025</w:t>
      </w:r>
      <w:r w:rsidRPr="00A37BF0">
        <w:rPr>
          <w:rFonts w:ascii="Times New Roman" w:eastAsiaTheme="minorHAnsi" w:hAnsi="Times New Roman" w:cs="Times New Roman"/>
          <w:bCs/>
          <w:sz w:val="28"/>
          <w:szCs w:val="28"/>
          <w:lang w:eastAsia="en-US"/>
        </w:rPr>
        <w:t xml:space="preserve"> №</w:t>
      </w:r>
      <w:r w:rsidR="00396842">
        <w:rPr>
          <w:rFonts w:ascii="Times New Roman" w:eastAsiaTheme="minorHAnsi" w:hAnsi="Times New Roman" w:cs="Times New Roman"/>
          <w:bCs/>
          <w:sz w:val="28"/>
          <w:szCs w:val="28"/>
          <w:lang w:eastAsia="en-US"/>
        </w:rPr>
        <w:t>488</w:t>
      </w:r>
      <w:bookmarkStart w:id="0" w:name="_GoBack"/>
      <w:bookmarkEnd w:id="0"/>
    </w:p>
    <w:p w:rsidR="00A37BF0" w:rsidRPr="0014715C" w:rsidRDefault="00A37BF0" w:rsidP="00A37BF0">
      <w:pPr>
        <w:jc w:val="right"/>
        <w:rPr>
          <w:rFonts w:ascii="Times New Roman" w:eastAsiaTheme="minorHAnsi" w:hAnsi="Times New Roman" w:cs="Times New Roman"/>
          <w:sz w:val="28"/>
          <w:szCs w:val="28"/>
          <w:lang w:eastAsia="en-US"/>
        </w:rPr>
      </w:pPr>
    </w:p>
    <w:p w:rsidR="0014715C" w:rsidRPr="0014715C" w:rsidRDefault="0014715C" w:rsidP="0014715C">
      <w:pPr>
        <w:rPr>
          <w:rFonts w:ascii="Times New Roman" w:eastAsiaTheme="minorHAnsi" w:hAnsi="Times New Roman" w:cs="Times New Roman"/>
          <w:sz w:val="28"/>
          <w:szCs w:val="28"/>
          <w:lang w:eastAsia="en-US"/>
        </w:rPr>
      </w:pPr>
    </w:p>
    <w:p w:rsidR="0014715C" w:rsidRPr="0014715C" w:rsidRDefault="0014715C" w:rsidP="0014715C">
      <w:pPr>
        <w:rPr>
          <w:rFonts w:ascii="Times New Roman" w:eastAsiaTheme="minorHAnsi" w:hAnsi="Times New Roman" w:cs="Times New Roman"/>
          <w:sz w:val="28"/>
          <w:szCs w:val="28"/>
          <w:lang w:eastAsia="en-US"/>
        </w:rPr>
      </w:pPr>
    </w:p>
    <w:p w:rsidR="0014715C" w:rsidRPr="0014715C" w:rsidRDefault="0014715C" w:rsidP="0014715C">
      <w:pPr>
        <w:rPr>
          <w:rFonts w:ascii="Times New Roman" w:eastAsiaTheme="minorHAnsi" w:hAnsi="Times New Roman" w:cs="Times New Roman"/>
          <w:sz w:val="28"/>
          <w:szCs w:val="28"/>
          <w:lang w:eastAsia="en-US"/>
        </w:rPr>
      </w:pPr>
    </w:p>
    <w:p w:rsidR="0014715C" w:rsidRDefault="0014715C" w:rsidP="0014715C">
      <w:pPr>
        <w:rPr>
          <w:rFonts w:ascii="Times New Roman" w:eastAsiaTheme="minorHAnsi" w:hAnsi="Times New Roman" w:cs="Times New Roman"/>
          <w:sz w:val="28"/>
          <w:szCs w:val="28"/>
          <w:lang w:eastAsia="en-US"/>
        </w:rPr>
      </w:pPr>
    </w:p>
    <w:p w:rsidR="0014715C" w:rsidRDefault="0014715C" w:rsidP="0014715C">
      <w:pPr>
        <w:rPr>
          <w:rFonts w:ascii="Times New Roman" w:eastAsiaTheme="minorHAnsi" w:hAnsi="Times New Roman" w:cs="Times New Roman"/>
          <w:sz w:val="28"/>
          <w:szCs w:val="28"/>
          <w:lang w:eastAsia="en-US"/>
        </w:rPr>
      </w:pPr>
    </w:p>
    <w:p w:rsidR="0014715C" w:rsidRDefault="0014715C" w:rsidP="0014715C">
      <w:pPr>
        <w:tabs>
          <w:tab w:val="left" w:pos="1170"/>
        </w:tabs>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r>
    </w:p>
    <w:p w:rsidR="0014715C" w:rsidRDefault="0014715C" w:rsidP="0014715C">
      <w:pPr>
        <w:tabs>
          <w:tab w:val="left" w:pos="1170"/>
        </w:tabs>
        <w:rPr>
          <w:rFonts w:ascii="Times New Roman" w:eastAsiaTheme="minorHAnsi" w:hAnsi="Times New Roman" w:cs="Times New Roman"/>
          <w:sz w:val="28"/>
          <w:szCs w:val="28"/>
          <w:lang w:eastAsia="en-US"/>
        </w:rPr>
      </w:pPr>
    </w:p>
    <w:p w:rsidR="0014715C" w:rsidRPr="0014715C" w:rsidRDefault="0014715C" w:rsidP="0014715C">
      <w:pPr>
        <w:tabs>
          <w:tab w:val="left" w:pos="1170"/>
        </w:tabs>
        <w:rPr>
          <w:rFonts w:ascii="Times New Roman" w:eastAsiaTheme="minorHAnsi" w:hAnsi="Times New Roman" w:cs="Times New Roman"/>
          <w:sz w:val="28"/>
          <w:szCs w:val="28"/>
          <w:lang w:eastAsia="en-US"/>
        </w:rPr>
      </w:pPr>
    </w:p>
    <w:p w:rsidR="0014715C" w:rsidRPr="0014715C" w:rsidRDefault="0014715C" w:rsidP="0014715C">
      <w:pPr>
        <w:tabs>
          <w:tab w:val="left" w:pos="1170"/>
        </w:tabs>
        <w:jc w:val="center"/>
        <w:rPr>
          <w:rFonts w:ascii="Times New Roman" w:eastAsiaTheme="minorHAnsi" w:hAnsi="Times New Roman" w:cs="Times New Roman"/>
          <w:sz w:val="28"/>
          <w:szCs w:val="28"/>
          <w:lang w:eastAsia="en-US"/>
        </w:rPr>
      </w:pPr>
      <w:r w:rsidRPr="0014715C">
        <w:rPr>
          <w:rFonts w:ascii="Times New Roman" w:eastAsiaTheme="minorHAnsi" w:hAnsi="Times New Roman" w:cs="Times New Roman"/>
          <w:b/>
          <w:bCs/>
          <w:sz w:val="28"/>
          <w:szCs w:val="28"/>
          <w:lang w:eastAsia="en-US"/>
        </w:rPr>
        <w:t>КОМПЛЕКСНАЯ ПРОГРАММА</w:t>
      </w:r>
    </w:p>
    <w:p w:rsidR="0014715C" w:rsidRDefault="0014715C" w:rsidP="0014715C">
      <w:pPr>
        <w:tabs>
          <w:tab w:val="left" w:pos="1170"/>
        </w:tabs>
        <w:jc w:val="center"/>
        <w:rPr>
          <w:rFonts w:ascii="Times New Roman" w:eastAsiaTheme="minorHAnsi" w:hAnsi="Times New Roman" w:cs="Times New Roman"/>
          <w:b/>
          <w:bCs/>
          <w:sz w:val="28"/>
          <w:szCs w:val="28"/>
          <w:lang w:eastAsia="en-US"/>
        </w:rPr>
      </w:pPr>
      <w:r w:rsidRPr="0014715C">
        <w:rPr>
          <w:rFonts w:ascii="Times New Roman" w:eastAsiaTheme="minorHAnsi" w:hAnsi="Times New Roman" w:cs="Times New Roman"/>
          <w:b/>
          <w:bCs/>
          <w:sz w:val="28"/>
          <w:szCs w:val="28"/>
          <w:lang w:eastAsia="en-US"/>
        </w:rPr>
        <w:t xml:space="preserve">первичной профилактики употребления психоактивных веществ </w:t>
      </w:r>
    </w:p>
    <w:p w:rsidR="00D20A8F" w:rsidRDefault="0014715C" w:rsidP="0014715C">
      <w:pPr>
        <w:tabs>
          <w:tab w:val="left" w:pos="1170"/>
        </w:tabs>
        <w:jc w:val="center"/>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об</w:t>
      </w:r>
      <w:r w:rsidRPr="0014715C">
        <w:rPr>
          <w:rFonts w:ascii="Times New Roman" w:eastAsiaTheme="minorHAnsi" w:hAnsi="Times New Roman" w:cs="Times New Roman"/>
          <w:b/>
          <w:bCs/>
          <w:sz w:val="28"/>
          <w:szCs w:val="28"/>
          <w:lang w:eastAsia="en-US"/>
        </w:rPr>
        <w:t>уча</w:t>
      </w:r>
      <w:r>
        <w:rPr>
          <w:rFonts w:ascii="Times New Roman" w:eastAsiaTheme="minorHAnsi" w:hAnsi="Times New Roman" w:cs="Times New Roman"/>
          <w:b/>
          <w:bCs/>
          <w:sz w:val="28"/>
          <w:szCs w:val="28"/>
          <w:lang w:eastAsia="en-US"/>
        </w:rPr>
        <w:t>ю</w:t>
      </w:r>
      <w:r w:rsidRPr="0014715C">
        <w:rPr>
          <w:rFonts w:ascii="Times New Roman" w:eastAsiaTheme="minorHAnsi" w:hAnsi="Times New Roman" w:cs="Times New Roman"/>
          <w:b/>
          <w:bCs/>
          <w:sz w:val="28"/>
          <w:szCs w:val="28"/>
          <w:lang w:eastAsia="en-US"/>
        </w:rPr>
        <w:t>щимися в общеобразовательном учреждении</w:t>
      </w:r>
    </w:p>
    <w:p w:rsidR="0014715C" w:rsidRDefault="0014715C" w:rsidP="0014715C">
      <w:pPr>
        <w:tabs>
          <w:tab w:val="left" w:pos="1170"/>
        </w:tabs>
        <w:jc w:val="center"/>
        <w:rPr>
          <w:rFonts w:ascii="Times New Roman" w:eastAsiaTheme="minorHAnsi" w:hAnsi="Times New Roman" w:cs="Times New Roman"/>
          <w:sz w:val="28"/>
          <w:szCs w:val="28"/>
          <w:lang w:eastAsia="en-US"/>
        </w:rPr>
      </w:pPr>
    </w:p>
    <w:p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«СТАНДАРТ ПЕРВИЧНОЙ ПРОФИЛАКТИКИ УПОТРЕБЛЕНИЯ</w:t>
      </w:r>
    </w:p>
    <w:p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 xml:space="preserve">ПСИХОАКТИВНЫХ ВЕЩЕСТВ </w:t>
      </w:r>
      <w:r w:rsidR="000E63BC">
        <w:rPr>
          <w:rFonts w:ascii="Times New Roman" w:eastAsiaTheme="minorHAnsi" w:hAnsi="Times New Roman" w:cs="Times New Roman"/>
          <w:b/>
          <w:sz w:val="28"/>
          <w:szCs w:val="28"/>
          <w:lang w:eastAsia="en-US"/>
        </w:rPr>
        <w:t>ОБ</w:t>
      </w:r>
      <w:r w:rsidRPr="0014715C">
        <w:rPr>
          <w:rFonts w:ascii="Times New Roman" w:eastAsiaTheme="minorHAnsi" w:hAnsi="Times New Roman" w:cs="Times New Roman"/>
          <w:b/>
          <w:sz w:val="28"/>
          <w:szCs w:val="28"/>
          <w:lang w:eastAsia="en-US"/>
        </w:rPr>
        <w:t>УЧА</w:t>
      </w:r>
      <w:r w:rsidR="000E63BC">
        <w:rPr>
          <w:rFonts w:ascii="Times New Roman" w:eastAsiaTheme="minorHAnsi" w:hAnsi="Times New Roman" w:cs="Times New Roman"/>
          <w:b/>
          <w:sz w:val="28"/>
          <w:szCs w:val="28"/>
          <w:lang w:eastAsia="en-US"/>
        </w:rPr>
        <w:t>Ю</w:t>
      </w:r>
      <w:r w:rsidRPr="0014715C">
        <w:rPr>
          <w:rFonts w:ascii="Times New Roman" w:eastAsiaTheme="minorHAnsi" w:hAnsi="Times New Roman" w:cs="Times New Roman"/>
          <w:b/>
          <w:sz w:val="28"/>
          <w:szCs w:val="28"/>
          <w:lang w:eastAsia="en-US"/>
        </w:rPr>
        <w:t>ЩИМИСЯ</w:t>
      </w:r>
    </w:p>
    <w:p w:rsidR="0014715C" w:rsidRPr="0014715C" w:rsidRDefault="0014715C" w:rsidP="0014715C">
      <w:pPr>
        <w:tabs>
          <w:tab w:val="left" w:pos="1170"/>
        </w:tabs>
        <w:jc w:val="center"/>
        <w:rPr>
          <w:rFonts w:ascii="Times New Roman" w:eastAsiaTheme="minorHAnsi" w:hAnsi="Times New Roman" w:cs="Times New Roman"/>
          <w:b/>
          <w:sz w:val="28"/>
          <w:szCs w:val="28"/>
          <w:lang w:eastAsia="en-US"/>
        </w:rPr>
      </w:pPr>
      <w:r w:rsidRPr="0014715C">
        <w:rPr>
          <w:rFonts w:ascii="Times New Roman" w:eastAsiaTheme="minorHAnsi" w:hAnsi="Times New Roman" w:cs="Times New Roman"/>
          <w:b/>
          <w:sz w:val="28"/>
          <w:szCs w:val="28"/>
          <w:lang w:eastAsia="en-US"/>
        </w:rPr>
        <w:t>ОБРАЗОВАТЕЛЬНЫХ УЧРЕЖДЕНИЙ»</w:t>
      </w:r>
    </w:p>
    <w:p w:rsidR="0014715C" w:rsidRDefault="0014715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0E63BC" w:rsidRDefault="000E63BC" w:rsidP="0014715C">
      <w:pPr>
        <w:tabs>
          <w:tab w:val="left" w:pos="1170"/>
        </w:tabs>
        <w:jc w:val="center"/>
        <w:rPr>
          <w:rFonts w:ascii="Times New Roman" w:eastAsiaTheme="minorHAnsi" w:hAnsi="Times New Roman" w:cs="Times New Roman"/>
          <w:sz w:val="28"/>
          <w:szCs w:val="28"/>
          <w:lang w:eastAsia="en-US"/>
        </w:rPr>
      </w:pPr>
    </w:p>
    <w:p w:rsidR="00897E94" w:rsidRDefault="00897E94" w:rsidP="00897E94">
      <w:pPr>
        <w:tabs>
          <w:tab w:val="left" w:pos="1170"/>
        </w:tabs>
        <w:rPr>
          <w:rFonts w:ascii="Times New Roman" w:eastAsiaTheme="minorHAnsi" w:hAnsi="Times New Roman" w:cs="Times New Roman"/>
          <w:sz w:val="28"/>
          <w:szCs w:val="28"/>
          <w:lang w:eastAsia="en-US"/>
        </w:rPr>
      </w:pPr>
    </w:p>
    <w:p w:rsidR="0014715C" w:rsidRDefault="000E63BC" w:rsidP="00897E94">
      <w:pPr>
        <w:tabs>
          <w:tab w:val="left" w:pos="1170"/>
        </w:tabs>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2025</w:t>
      </w:r>
      <w:r w:rsidR="0014715C">
        <w:rPr>
          <w:rFonts w:ascii="Times New Roman" w:eastAsiaTheme="minorHAnsi" w:hAnsi="Times New Roman" w:cs="Times New Roman"/>
          <w:sz w:val="28"/>
          <w:szCs w:val="28"/>
          <w:lang w:eastAsia="en-US"/>
        </w:rPr>
        <w:br w:type="page"/>
      </w:r>
    </w:p>
    <w:p w:rsidR="0014715C" w:rsidRPr="0014715C" w:rsidRDefault="0014715C" w:rsidP="0014715C">
      <w:pPr>
        <w:widowControl/>
        <w:jc w:val="center"/>
        <w:rPr>
          <w:rFonts w:ascii="Times New Roman" w:eastAsiaTheme="minorHAnsi" w:hAnsi="Times New Roman" w:cs="Times New Roman"/>
          <w:color w:val="000000"/>
          <w:sz w:val="28"/>
          <w:szCs w:val="28"/>
          <w:lang w:eastAsia="en-US"/>
        </w:rPr>
      </w:pPr>
      <w:r w:rsidRPr="0014715C">
        <w:rPr>
          <w:rFonts w:ascii="Times New Roman" w:eastAsiaTheme="minorHAnsi" w:hAnsi="Times New Roman" w:cs="Times New Roman"/>
          <w:b/>
          <w:bCs/>
          <w:color w:val="000000"/>
          <w:sz w:val="28"/>
          <w:szCs w:val="28"/>
          <w:lang w:eastAsia="en-US"/>
        </w:rPr>
        <w:lastRenderedPageBreak/>
        <w:t>ВВЕДЕНИЕ</w:t>
      </w:r>
    </w:p>
    <w:p w:rsidR="0014715C" w:rsidRPr="0014715C" w:rsidRDefault="0014715C" w:rsidP="0014715C">
      <w:pPr>
        <w:widowControl/>
        <w:ind w:firstLine="709"/>
        <w:jc w:val="both"/>
        <w:rPr>
          <w:rFonts w:ascii="Times New Roman" w:eastAsiaTheme="minorHAnsi" w:hAnsi="Times New Roman" w:cs="Times New Roman"/>
          <w:color w:val="000000"/>
          <w:sz w:val="28"/>
          <w:szCs w:val="28"/>
          <w:lang w:eastAsia="en-US"/>
        </w:rPr>
      </w:pPr>
      <w:r w:rsidRPr="0014715C">
        <w:rPr>
          <w:rFonts w:ascii="Times New Roman" w:eastAsiaTheme="minorHAnsi" w:hAnsi="Times New Roman" w:cs="Times New Roman"/>
          <w:color w:val="000000"/>
          <w:sz w:val="28"/>
          <w:szCs w:val="28"/>
          <w:lang w:eastAsia="en-US"/>
        </w:rPr>
        <w:t xml:space="preserve">Одной из важнейших социальных проблем современности остается проблема распространения зависимостей в детско-подростковой среде. В течение последних лет усилия многих специалистов, работающих в области профилактики зависимостей, привели к снижению темпов вовлечения подростков в эксперименты с наркотиками, однако актуальность проблемы при этом не снижается. Причины, подвигнувшие детей на опасные эксперименты, остаются без изменений: уровень соматического здоровья детей, как биофизиологический фактор риска, постоянно снижается; по результатам исследований, около половины семиклассников не владеют эффективными копинг-стратегиями. Наблюдается снижение интереса к учебе у большинства подростков. Последнее время большая деловая загруженность родителей становится все более значимым фактором риска злоупотребления психоактивными веществами детей и подростков. Необходимость системной, пролонгированной, постоянной работы с детьми и их родителями по предупреждению вовлечения несовершеннолетних в употребление психоактивных веществ очевидна. </w:t>
      </w:r>
    </w:p>
    <w:p w:rsidR="0014715C" w:rsidRDefault="0014715C" w:rsidP="0014715C">
      <w:pPr>
        <w:tabs>
          <w:tab w:val="left" w:pos="1170"/>
        </w:tabs>
        <w:ind w:firstLine="709"/>
        <w:jc w:val="both"/>
        <w:rPr>
          <w:rFonts w:ascii="Times New Roman" w:eastAsiaTheme="minorHAnsi" w:hAnsi="Times New Roman" w:cs="Times New Roman"/>
          <w:sz w:val="30"/>
          <w:szCs w:val="30"/>
          <w:lang w:eastAsia="en-US"/>
        </w:rPr>
      </w:pPr>
      <w:r w:rsidRPr="0014715C">
        <w:rPr>
          <w:rFonts w:ascii="Times New Roman" w:eastAsiaTheme="minorHAnsi" w:hAnsi="Times New Roman" w:cs="Times New Roman"/>
          <w:sz w:val="28"/>
          <w:szCs w:val="28"/>
          <w:lang w:eastAsia="en-US"/>
        </w:rPr>
        <w:t>Актуальность данной темы поддерживается на государственном уровне: разработаны и у</w:t>
      </w:r>
      <w:r w:rsidRPr="0014715C">
        <w:rPr>
          <w:rFonts w:ascii="Times New Roman" w:eastAsiaTheme="minorHAnsi" w:hAnsi="Times New Roman" w:cs="Times New Roman"/>
          <w:sz w:val="30"/>
          <w:szCs w:val="30"/>
          <w:lang w:eastAsia="en-US"/>
        </w:rPr>
        <w:t>становлены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14715C" w:rsidRDefault="0014715C" w:rsidP="0014715C">
      <w:pPr>
        <w:tabs>
          <w:tab w:val="left" w:pos="1170"/>
        </w:tabs>
        <w:ind w:firstLine="709"/>
        <w:jc w:val="both"/>
        <w:rPr>
          <w:rFonts w:ascii="Times New Roman" w:eastAsiaTheme="minorHAnsi" w:hAnsi="Times New Roman" w:cs="Times New Roman"/>
          <w:sz w:val="28"/>
          <w:szCs w:val="28"/>
        </w:rPr>
      </w:pPr>
      <w:r w:rsidRPr="0014715C">
        <w:rPr>
          <w:rFonts w:ascii="Times New Roman" w:eastAsiaTheme="minorHAnsi" w:hAnsi="Times New Roman" w:cs="Times New Roman"/>
          <w:sz w:val="28"/>
          <w:szCs w:val="28"/>
          <w:lang w:eastAsia="en-US"/>
        </w:rPr>
        <w:t>Согласно приказу</w:t>
      </w:r>
      <w:r>
        <w:rPr>
          <w:rFonts w:ascii="Times New Roman" w:eastAsiaTheme="minorHAnsi" w:hAnsi="Times New Roman" w:cs="Times New Roman"/>
          <w:sz w:val="28"/>
          <w:szCs w:val="28"/>
          <w:lang w:eastAsia="en-US"/>
        </w:rPr>
        <w:t xml:space="preserve"> Министерства образования Свердловской области № 63-И от 06.06.2025 </w:t>
      </w:r>
      <w:r w:rsidRPr="0014715C">
        <w:rPr>
          <w:rFonts w:ascii="Times New Roman" w:eastAsiaTheme="minorHAnsi" w:hAnsi="Times New Roman" w:cs="Times New Roman"/>
          <w:sz w:val="28"/>
          <w:szCs w:val="28"/>
        </w:rPr>
        <w:t>«Об организации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Свердловской области, направленного на профилактику незаконного потребления обучающимися наркотических средств и психотропных веществ, с использованием единой методики в 2025/2026 учебном году»</w:t>
      </w:r>
      <w:r>
        <w:rPr>
          <w:rFonts w:ascii="Times New Roman" w:eastAsiaTheme="minorHAnsi" w:hAnsi="Times New Roman" w:cs="Times New Roman"/>
          <w:sz w:val="28"/>
          <w:szCs w:val="28"/>
        </w:rPr>
        <w:t xml:space="preserve"> обучающиеся с 7 по 11 класс </w:t>
      </w:r>
      <w:r w:rsidRPr="0014715C">
        <w:rPr>
          <w:rFonts w:ascii="Times New Roman" w:eastAsiaTheme="minorHAnsi" w:hAnsi="Times New Roman" w:cs="Times New Roman"/>
          <w:sz w:val="28"/>
          <w:szCs w:val="28"/>
        </w:rPr>
        <w:t xml:space="preserve">проходят социально-психологическое тестирование, которое позволяет выявить факторы риска вовлечения подростков в употребление психоактивных веществ. Одним из наиболее активных участников процесса профилактики употребления психоактивных веществ является система образования. </w:t>
      </w:r>
    </w:p>
    <w:p w:rsidR="0014715C" w:rsidRDefault="0014715C" w:rsidP="0014715C">
      <w:pPr>
        <w:tabs>
          <w:tab w:val="left" w:pos="1170"/>
        </w:tabs>
        <w:ind w:firstLine="709"/>
        <w:jc w:val="both"/>
        <w:rPr>
          <w:rFonts w:ascii="Times New Roman" w:eastAsiaTheme="minorHAnsi" w:hAnsi="Times New Roman" w:cs="Times New Roman"/>
          <w:sz w:val="28"/>
          <w:szCs w:val="28"/>
          <w:lang w:eastAsia="en-US"/>
        </w:rPr>
      </w:pPr>
      <w:r w:rsidRPr="0014715C">
        <w:rPr>
          <w:rFonts w:ascii="Times New Roman" w:eastAsiaTheme="minorHAnsi" w:hAnsi="Times New Roman" w:cs="Times New Roman"/>
          <w:sz w:val="28"/>
          <w:szCs w:val="28"/>
        </w:rPr>
        <w:t>Школа обладает уникальным превентивным потенциалом. В частности, имеет огромное влияние на формирование и развитие личности ребенка, доступ к его семье и механизмы воздействия на семейную ситуацию, располагает квалифицированными специалистами (педагогами, психологами и социальными педагогами), способными обеспечить ведение в образовательном учреждении эффективной работы по</w:t>
      </w:r>
      <w:r>
        <w:rPr>
          <w:rFonts w:ascii="Times New Roman" w:eastAsiaTheme="minorHAnsi" w:hAnsi="Times New Roman" w:cs="Times New Roman"/>
          <w:sz w:val="28"/>
          <w:szCs w:val="28"/>
        </w:rPr>
        <w:t xml:space="preserve"> профилактике наркозависимости. </w:t>
      </w:r>
      <w:r w:rsidRPr="0014715C">
        <w:rPr>
          <w:rFonts w:ascii="Times New Roman" w:eastAsiaTheme="minorHAnsi" w:hAnsi="Times New Roman" w:cs="Times New Roman"/>
          <w:sz w:val="28"/>
          <w:szCs w:val="28"/>
        </w:rPr>
        <w:t>Зад</w:t>
      </w:r>
      <w:r>
        <w:rPr>
          <w:rFonts w:ascii="Times New Roman" w:eastAsiaTheme="minorHAnsi" w:hAnsi="Times New Roman" w:cs="Times New Roman"/>
          <w:sz w:val="28"/>
          <w:szCs w:val="28"/>
        </w:rPr>
        <w:t>ача образовательного учреждения –</w:t>
      </w:r>
      <w:r w:rsidRPr="0014715C">
        <w:rPr>
          <w:rFonts w:ascii="Times New Roman" w:eastAsiaTheme="minorHAnsi" w:hAnsi="Times New Roman" w:cs="Times New Roman"/>
          <w:sz w:val="28"/>
          <w:szCs w:val="28"/>
        </w:rPr>
        <w:t xml:space="preserve"> формирование защитных факторов личности от возможной наркотизации и формирование социальной компетентности, привлечение родителей к профилактической деятельности и организация </w:t>
      </w:r>
      <w:r w:rsidRPr="0014715C">
        <w:rPr>
          <w:rFonts w:ascii="Times New Roman" w:eastAsiaTheme="minorHAnsi" w:hAnsi="Times New Roman" w:cs="Times New Roman"/>
          <w:sz w:val="28"/>
          <w:szCs w:val="28"/>
        </w:rPr>
        <w:lastRenderedPageBreak/>
        <w:t>эффективной работы с семьей. В концепции профилактики употребления психоактивных веществ в образовательной среде определены приоритетные задачи первичной профилактики как развитие культуры здорового образа жизни и других социально значимых</w:t>
      </w:r>
      <w:r w:rsidRPr="0014715C">
        <w:rPr>
          <w:rFonts w:ascii="Times New Roman" w:eastAsiaTheme="minorHAnsi" w:hAnsi="Times New Roman" w:cs="Times New Roman"/>
          <w:sz w:val="28"/>
          <w:szCs w:val="28"/>
          <w:lang w:eastAsia="en-US"/>
        </w:rPr>
        <w:t>ценностей – созидания, творчества, духовного и нравственного совершенствования человека.</w:t>
      </w:r>
    </w:p>
    <w:p w:rsidR="000E63BC" w:rsidRDefault="0014715C" w:rsidP="000E63BC">
      <w:pPr>
        <w:tabs>
          <w:tab w:val="left" w:pos="1170"/>
        </w:tabs>
        <w:ind w:firstLine="709"/>
        <w:jc w:val="both"/>
        <w:rPr>
          <w:rFonts w:ascii="Times New Roman" w:eastAsiaTheme="minorHAnsi" w:hAnsi="Times New Roman" w:cs="Times New Roman"/>
          <w:bCs/>
          <w:sz w:val="28"/>
          <w:szCs w:val="28"/>
        </w:rPr>
      </w:pPr>
      <w:r w:rsidRPr="0014715C">
        <w:rPr>
          <w:rFonts w:ascii="Times New Roman" w:eastAsiaTheme="minorHAnsi" w:hAnsi="Times New Roman" w:cs="Times New Roman"/>
          <w:sz w:val="28"/>
          <w:szCs w:val="28"/>
        </w:rPr>
        <w:t>С целью организации системной профилактической деятельности в образовательных учреждениях</w:t>
      </w:r>
      <w:r>
        <w:rPr>
          <w:rFonts w:ascii="Times New Roman" w:eastAsiaTheme="minorHAnsi" w:hAnsi="Times New Roman" w:cs="Times New Roman"/>
          <w:sz w:val="28"/>
          <w:szCs w:val="28"/>
        </w:rPr>
        <w:t xml:space="preserve"> МО Горноуральский</w:t>
      </w:r>
      <w:r>
        <w:rPr>
          <w:rFonts w:ascii="Times New Roman" w:eastAsiaTheme="minorHAnsi" w:hAnsi="Times New Roman" w:cs="Times New Roman"/>
          <w:sz w:val="28"/>
          <w:szCs w:val="28"/>
        </w:rPr>
        <w:tab/>
        <w:t xml:space="preserve"> разработана </w:t>
      </w:r>
      <w:r w:rsidR="000E63BC">
        <w:rPr>
          <w:rFonts w:ascii="Times New Roman" w:eastAsiaTheme="minorHAnsi" w:hAnsi="Times New Roman" w:cs="Times New Roman"/>
          <w:sz w:val="28"/>
          <w:szCs w:val="28"/>
        </w:rPr>
        <w:t xml:space="preserve">комплексная программа </w:t>
      </w:r>
      <w:r w:rsidR="000E63BC" w:rsidRPr="000E63BC">
        <w:rPr>
          <w:rFonts w:ascii="Times New Roman" w:eastAsiaTheme="minorHAnsi" w:hAnsi="Times New Roman" w:cs="Times New Roman"/>
          <w:bCs/>
          <w:sz w:val="28"/>
          <w:szCs w:val="28"/>
        </w:rPr>
        <w:t>первичной профилактики употребления психоактивных веществ обучающимися в общеобразовательном учреждении</w:t>
      </w:r>
      <w:r w:rsidR="000E63BC">
        <w:rPr>
          <w:rFonts w:ascii="Times New Roman" w:eastAsiaTheme="minorHAnsi" w:hAnsi="Times New Roman" w:cs="Times New Roman"/>
          <w:bCs/>
          <w:sz w:val="28"/>
          <w:szCs w:val="28"/>
        </w:rPr>
        <w:t xml:space="preserve"> «Стандарт первичной профилактики употребления психоактивных веществ обучающимися образовательных учреждений».</w:t>
      </w:r>
    </w:p>
    <w:p w:rsidR="000E63BC" w:rsidRDefault="000E63BC" w:rsidP="000E63BC">
      <w:pPr>
        <w:tabs>
          <w:tab w:val="left" w:pos="1170"/>
        </w:tabs>
        <w:ind w:firstLine="709"/>
        <w:jc w:val="both"/>
        <w:rPr>
          <w:rFonts w:ascii="Times New Roman" w:eastAsiaTheme="minorHAnsi" w:hAnsi="Times New Roman" w:cs="Times New Roman"/>
          <w:bCs/>
          <w:sz w:val="28"/>
          <w:szCs w:val="28"/>
        </w:rPr>
      </w:pPr>
    </w:p>
    <w:p w:rsidR="000E63BC" w:rsidRDefault="000E63BC" w:rsidP="000E63BC">
      <w:pPr>
        <w:tabs>
          <w:tab w:val="left" w:pos="1170"/>
        </w:tabs>
        <w:ind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rsidR="000E63BC" w:rsidRPr="000E63BC" w:rsidRDefault="000E63BC" w:rsidP="004C645D">
      <w:pPr>
        <w:pStyle w:val="ae"/>
        <w:numPr>
          <w:ilvl w:val="0"/>
          <w:numId w:val="1"/>
        </w:numPr>
        <w:tabs>
          <w:tab w:val="left" w:pos="1170"/>
        </w:tabs>
        <w:jc w:val="center"/>
        <w:rPr>
          <w:rFonts w:ascii="Times New Roman" w:eastAsiaTheme="minorHAnsi" w:hAnsi="Times New Roman" w:cs="Times New Roman"/>
          <w:b/>
          <w:bCs/>
          <w:sz w:val="28"/>
          <w:szCs w:val="28"/>
        </w:rPr>
      </w:pPr>
      <w:r w:rsidRPr="000E63BC">
        <w:rPr>
          <w:rFonts w:ascii="Times New Roman" w:eastAsiaTheme="minorHAnsi" w:hAnsi="Times New Roman" w:cs="Times New Roman"/>
          <w:b/>
          <w:bCs/>
          <w:sz w:val="28"/>
          <w:szCs w:val="28"/>
        </w:rPr>
        <w:lastRenderedPageBreak/>
        <w:t>ПОЯСНИТЕЛЬНАЯ ЗАПИСКА</w:t>
      </w:r>
    </w:p>
    <w:p w:rsidR="0014715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iCs/>
          <w:sz w:val="28"/>
          <w:szCs w:val="28"/>
        </w:rPr>
        <w:t xml:space="preserve">Актуальность </w:t>
      </w:r>
      <w:r w:rsidRPr="000E63BC">
        <w:rPr>
          <w:rFonts w:ascii="Times New Roman" w:eastAsiaTheme="minorHAnsi" w:hAnsi="Times New Roman" w:cs="Times New Roman"/>
          <w:sz w:val="28"/>
          <w:szCs w:val="28"/>
        </w:rPr>
        <w:t xml:space="preserve">данной программы заключается в обеспечении управления в сфере первичной профилактики в учреждениях образования на муниципальном уровне на основе единого подхода для всех образовательных учреждений; для образовательного учреждения – в обеспечении организационных и методических основ профилактической деятельности, определении объема профилактических воздействий с учетом особенностей развития системы образования </w:t>
      </w:r>
      <w:r>
        <w:rPr>
          <w:rFonts w:ascii="Times New Roman" w:eastAsiaTheme="minorHAnsi" w:hAnsi="Times New Roman" w:cs="Times New Roman"/>
          <w:sz w:val="28"/>
          <w:szCs w:val="28"/>
        </w:rPr>
        <w:t>МО Горноуральский</w:t>
      </w:r>
      <w:r w:rsidRPr="000E63BC">
        <w:rPr>
          <w:rFonts w:ascii="Times New Roman" w:eastAsiaTheme="minorHAnsi" w:hAnsi="Times New Roman" w:cs="Times New Roman"/>
          <w:sz w:val="28"/>
          <w:szCs w:val="28"/>
        </w:rPr>
        <w:t xml:space="preserve">. </w:t>
      </w:r>
    </w:p>
    <w:p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iCs/>
          <w:sz w:val="28"/>
          <w:szCs w:val="28"/>
        </w:rPr>
        <w:t xml:space="preserve">Новизна </w:t>
      </w:r>
      <w:r w:rsidRPr="000E63BC">
        <w:rPr>
          <w:rFonts w:ascii="Times New Roman" w:eastAsiaTheme="minorHAnsi" w:hAnsi="Times New Roman" w:cs="Times New Roman"/>
          <w:sz w:val="28"/>
          <w:szCs w:val="28"/>
        </w:rPr>
        <w:t>программы заключается в разработке системы мониторинга эффективности первичной профилактической деятельности в образовательном учреждении, обеспечивающий качественный анализ организации процесса профилактики и оценку его результатов.</w:t>
      </w:r>
    </w:p>
    <w:p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Программа «Стандарт первичной профилактики употребления ПАВ в образовательном учреждении» - комплексная, включает разные формы и методы работы, мероприятия, которые проводят как педагоги, так и другие специалисты, объединяет разных субъектов профилактики вместе, а также разные целевые группы – детей, родителей и педагогов.</w:t>
      </w:r>
    </w:p>
    <w:p w:rsidR="000E63BC" w:rsidRDefault="000E63BC" w:rsidP="0014715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Предлагаемая программа поддерживает и совершенствует уже сложившиеся в образовательных учреждениях механизмы профилактической деятельности и обеспечивает необходимый уровень качества первичной профилактической деятельности. Реализация программы не ограничивает социальных инициатив в области профилактики, однако позволяет достичь гарантированного результата в общеобразовательном учреждении при условии отсутствия критических данных по результатам анализа ситуации до начала реализации программы.</w:t>
      </w:r>
    </w:p>
    <w:p w:rsidR="000E63BC" w:rsidRPr="000E63BC" w:rsidRDefault="000E63BC" w:rsidP="000E63B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 xml:space="preserve">Программа </w:t>
      </w:r>
      <w:r>
        <w:rPr>
          <w:rFonts w:ascii="Times New Roman" w:eastAsiaTheme="minorHAnsi" w:hAnsi="Times New Roman" w:cs="Times New Roman"/>
          <w:sz w:val="28"/>
          <w:szCs w:val="28"/>
        </w:rPr>
        <w:t>–</w:t>
      </w:r>
      <w:r w:rsidRPr="000E63BC">
        <w:rPr>
          <w:rFonts w:ascii="Times New Roman" w:eastAsiaTheme="minorHAnsi" w:hAnsi="Times New Roman" w:cs="Times New Roman"/>
          <w:sz w:val="28"/>
          <w:szCs w:val="28"/>
        </w:rPr>
        <w:t xml:space="preserve"> это система форм деятельности общеобразовательного учреждения, направленная на достижение единых концептуальных подходов в организации и общем содержании профилактической деятельности в отрасли «Образование» города Перми, включающих требования, нормы, правила, условия, технологии, услуги, применяемых в профилактических целях. Оценка качества деятельности общеобразовательного учреждения по профилактике употребления ПАВ учащимися производится на основании выполнения мероприятий программы. Программа включает обязательный минимум содержания профилактических программ (профилактических воздействий и их результатов), реализуемых в образовательной среде. </w:t>
      </w:r>
    </w:p>
    <w:p w:rsidR="000E63BC" w:rsidRDefault="000E63BC" w:rsidP="000E63BC">
      <w:pPr>
        <w:tabs>
          <w:tab w:val="left" w:pos="1170"/>
        </w:tabs>
        <w:ind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Основное отличие программы – наличие системы мониторинга эффективности профилактической деятельности в образовательном учреждении, что позволяет усилить процесс управления первичной профилактикой в ОУ.</w:t>
      </w:r>
    </w:p>
    <w:p w:rsidR="000E63BC" w:rsidRPr="000E63BC" w:rsidRDefault="000E63BC" w:rsidP="004C645D">
      <w:pPr>
        <w:pStyle w:val="ae"/>
        <w:numPr>
          <w:ilvl w:val="1"/>
          <w:numId w:val="1"/>
        </w:numPr>
        <w:tabs>
          <w:tab w:val="left" w:pos="1170"/>
        </w:tabs>
        <w:jc w:val="center"/>
        <w:rPr>
          <w:rFonts w:ascii="Times New Roman" w:eastAsiaTheme="minorHAnsi" w:hAnsi="Times New Roman" w:cs="Times New Roman"/>
          <w:b/>
          <w:sz w:val="28"/>
          <w:szCs w:val="28"/>
        </w:rPr>
      </w:pPr>
      <w:r w:rsidRPr="000E63BC">
        <w:rPr>
          <w:rFonts w:ascii="Times New Roman" w:eastAsiaTheme="minorHAnsi" w:hAnsi="Times New Roman" w:cs="Times New Roman"/>
          <w:b/>
          <w:sz w:val="28"/>
          <w:szCs w:val="28"/>
        </w:rPr>
        <w:t>ЦЕЛИ И ЗАДАЧИ ПРОГРАММЫ</w:t>
      </w:r>
    </w:p>
    <w:p w:rsidR="000E63BC" w:rsidRPr="000E63BC" w:rsidRDefault="000E63BC" w:rsidP="000E63B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Цель программы – ф</w:t>
      </w:r>
      <w:r w:rsidRPr="000E63BC">
        <w:rPr>
          <w:rFonts w:ascii="Times New Roman" w:eastAsiaTheme="minorHAnsi" w:hAnsi="Times New Roman" w:cs="Times New Roman"/>
          <w:sz w:val="28"/>
          <w:szCs w:val="28"/>
        </w:rPr>
        <w:t xml:space="preserve">ормирование единой системы профилактической деятельности в общеобразовательном учреждении, обеспечивающего минимизацию уровня вовлеченности в употребление ПАВ </w:t>
      </w:r>
      <w:r>
        <w:rPr>
          <w:rFonts w:ascii="Times New Roman" w:eastAsiaTheme="minorHAnsi" w:hAnsi="Times New Roman" w:cs="Times New Roman"/>
          <w:sz w:val="28"/>
          <w:szCs w:val="28"/>
        </w:rPr>
        <w:t>об</w:t>
      </w:r>
      <w:r w:rsidRPr="000E63BC">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0E63BC">
        <w:rPr>
          <w:rFonts w:ascii="Times New Roman" w:eastAsiaTheme="minorHAnsi" w:hAnsi="Times New Roman" w:cs="Times New Roman"/>
          <w:sz w:val="28"/>
          <w:szCs w:val="28"/>
        </w:rPr>
        <w:t>щихся</w:t>
      </w:r>
      <w:r>
        <w:rPr>
          <w:rFonts w:ascii="Times New Roman" w:eastAsiaTheme="minorHAnsi" w:hAnsi="Times New Roman" w:cs="Times New Roman"/>
          <w:sz w:val="28"/>
          <w:szCs w:val="28"/>
        </w:rPr>
        <w:t>.</w:t>
      </w:r>
    </w:p>
    <w:p w:rsidR="000E63BC" w:rsidRPr="000E63BC" w:rsidRDefault="000E63BC" w:rsidP="000E63BC">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Задачи программы:</w:t>
      </w:r>
    </w:p>
    <w:p w:rsidR="000E63BC" w:rsidRP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w:t>
      </w:r>
      <w:r w:rsidRPr="000E63BC">
        <w:rPr>
          <w:rFonts w:ascii="Times New Roman" w:eastAsiaTheme="minorHAnsi" w:hAnsi="Times New Roman" w:cs="Times New Roman"/>
          <w:sz w:val="28"/>
          <w:szCs w:val="28"/>
        </w:rPr>
        <w:t xml:space="preserve">формировать единое профилактическое пространство в </w:t>
      </w:r>
      <w:r w:rsidRPr="000E63BC">
        <w:rPr>
          <w:rFonts w:ascii="Times New Roman" w:eastAsiaTheme="minorHAnsi" w:hAnsi="Times New Roman" w:cs="Times New Roman"/>
          <w:sz w:val="28"/>
          <w:szCs w:val="28"/>
        </w:rPr>
        <w:lastRenderedPageBreak/>
        <w:t>общеобразовательном учреждении через включение всех субъектов образовательного процесса в профилактическую деятельность;</w:t>
      </w:r>
    </w:p>
    <w:p w:rsidR="000E63BC" w:rsidRP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 учетом опоры</w:t>
      </w:r>
      <w:r w:rsidRPr="000E63BC">
        <w:rPr>
          <w:rFonts w:ascii="Times New Roman" w:eastAsiaTheme="minorHAnsi" w:hAnsi="Times New Roman" w:cs="Times New Roman"/>
          <w:sz w:val="28"/>
          <w:szCs w:val="28"/>
        </w:rPr>
        <w:t xml:space="preserve"> на результаты мониторинговых исследований определить объем и содержани</w:t>
      </w:r>
      <w:r>
        <w:rPr>
          <w:rFonts w:ascii="Times New Roman" w:eastAsiaTheme="minorHAnsi" w:hAnsi="Times New Roman" w:cs="Times New Roman"/>
          <w:sz w:val="28"/>
          <w:szCs w:val="28"/>
        </w:rPr>
        <w:t>е</w:t>
      </w:r>
      <w:r w:rsidRPr="000E63BC">
        <w:rPr>
          <w:rFonts w:ascii="Times New Roman" w:eastAsiaTheme="minorHAnsi" w:hAnsi="Times New Roman" w:cs="Times New Roman"/>
          <w:sz w:val="28"/>
          <w:szCs w:val="28"/>
        </w:rPr>
        <w:t xml:space="preserve"> профилактических воздействий на целевые группы, обеспечивающих развитие личностных, социальных и правовых ресурсов, снижающих риск употребления ПАВ </w:t>
      </w:r>
      <w:r>
        <w:rPr>
          <w:rFonts w:ascii="Times New Roman" w:eastAsiaTheme="minorHAnsi" w:hAnsi="Times New Roman" w:cs="Times New Roman"/>
          <w:sz w:val="28"/>
          <w:szCs w:val="28"/>
        </w:rPr>
        <w:t>об</w:t>
      </w:r>
      <w:r w:rsidRPr="000E63BC">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0E63BC">
        <w:rPr>
          <w:rFonts w:ascii="Times New Roman" w:eastAsiaTheme="minorHAnsi" w:hAnsi="Times New Roman" w:cs="Times New Roman"/>
          <w:sz w:val="28"/>
          <w:szCs w:val="28"/>
        </w:rPr>
        <w:t>щимися;</w:t>
      </w:r>
    </w:p>
    <w:p w:rsidR="000E63BC" w:rsidRDefault="000E63BC" w:rsidP="004C645D">
      <w:pPr>
        <w:pStyle w:val="ae"/>
        <w:numPr>
          <w:ilvl w:val="0"/>
          <w:numId w:val="2"/>
        </w:numPr>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w:t>
      </w:r>
      <w:r w:rsidRPr="000E63BC">
        <w:rPr>
          <w:rFonts w:ascii="Times New Roman" w:eastAsiaTheme="minorHAnsi" w:hAnsi="Times New Roman" w:cs="Times New Roman"/>
          <w:sz w:val="28"/>
          <w:szCs w:val="28"/>
        </w:rPr>
        <w:t>беспечить оценку эффективности проводимой в ОУ профилактической деятельности с позиции организации процесса и результатов профилактической деятельности.</w:t>
      </w:r>
    </w:p>
    <w:p w:rsidR="000E63BC" w:rsidRPr="000E63BC" w:rsidRDefault="000E63BC" w:rsidP="000E63BC">
      <w:pPr>
        <w:pStyle w:val="ae"/>
        <w:tabs>
          <w:tab w:val="left" w:pos="1170"/>
        </w:tabs>
        <w:ind w:left="709"/>
        <w:jc w:val="center"/>
        <w:rPr>
          <w:rFonts w:ascii="Times New Roman" w:eastAsiaTheme="minorHAnsi" w:hAnsi="Times New Roman" w:cs="Times New Roman"/>
          <w:b/>
          <w:sz w:val="28"/>
          <w:szCs w:val="28"/>
        </w:rPr>
      </w:pPr>
      <w:r w:rsidRPr="000E63BC">
        <w:rPr>
          <w:rFonts w:ascii="Times New Roman" w:eastAsiaTheme="minorHAnsi" w:hAnsi="Times New Roman" w:cs="Times New Roman"/>
          <w:b/>
          <w:sz w:val="28"/>
          <w:szCs w:val="28"/>
        </w:rPr>
        <w:t>1.2. ПРИНЦИПЫ ПРОГРАММЫ</w:t>
      </w:r>
    </w:p>
    <w:p w:rsidR="000E63BC" w:rsidRPr="000E63BC" w:rsidRDefault="000E63BC" w:rsidP="0089598E">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sz w:val="28"/>
          <w:szCs w:val="28"/>
        </w:rPr>
        <w:t>Реализация программы осуществляется на основе следующих принципов:</w:t>
      </w:r>
    </w:p>
    <w:p w:rsidR="0089598E" w:rsidRPr="0089598E" w:rsidRDefault="000E63BC" w:rsidP="0089598E">
      <w:pPr>
        <w:pStyle w:val="ae"/>
        <w:tabs>
          <w:tab w:val="left" w:pos="1170"/>
        </w:tabs>
        <w:ind w:left="0" w:firstLine="709"/>
        <w:jc w:val="both"/>
        <w:rPr>
          <w:rFonts w:ascii="Times New Roman" w:eastAsiaTheme="minorHAnsi" w:hAnsi="Times New Roman" w:cs="Times New Roman"/>
          <w:sz w:val="28"/>
          <w:szCs w:val="28"/>
        </w:rPr>
      </w:pPr>
      <w:r w:rsidRPr="000E63BC">
        <w:rPr>
          <w:rFonts w:ascii="Times New Roman" w:eastAsiaTheme="minorHAnsi" w:hAnsi="Times New Roman" w:cs="Times New Roman"/>
          <w:i/>
          <w:sz w:val="28"/>
          <w:szCs w:val="28"/>
        </w:rPr>
        <w:t>Принцип системности</w:t>
      </w:r>
      <w:r w:rsidRPr="000E63BC">
        <w:rPr>
          <w:rFonts w:ascii="Times New Roman" w:eastAsiaTheme="minorHAnsi" w:hAnsi="Times New Roman" w:cs="Times New Roman"/>
          <w:sz w:val="28"/>
          <w:szCs w:val="28"/>
        </w:rPr>
        <w:t xml:space="preserve"> определяет организационно-методическое взаимодействие </w:t>
      </w:r>
      <w:r w:rsidR="0089598E">
        <w:rPr>
          <w:rFonts w:ascii="Times New Roman" w:eastAsiaTheme="minorHAnsi" w:hAnsi="Times New Roman" w:cs="Times New Roman"/>
          <w:sz w:val="28"/>
          <w:szCs w:val="28"/>
        </w:rPr>
        <w:t>Управления образования</w:t>
      </w:r>
      <w:r w:rsidRPr="000E63BC">
        <w:rPr>
          <w:rFonts w:ascii="Times New Roman" w:eastAsiaTheme="minorHAnsi" w:hAnsi="Times New Roman" w:cs="Times New Roman"/>
          <w:sz w:val="28"/>
          <w:szCs w:val="28"/>
        </w:rPr>
        <w:t>, об</w:t>
      </w:r>
      <w:r w:rsidR="0089598E">
        <w:rPr>
          <w:rFonts w:ascii="Times New Roman" w:eastAsiaTheme="minorHAnsi" w:hAnsi="Times New Roman" w:cs="Times New Roman"/>
          <w:sz w:val="28"/>
          <w:szCs w:val="28"/>
        </w:rPr>
        <w:t>щеобразовательного учреждения</w:t>
      </w:r>
      <w:r w:rsidRPr="000E63BC">
        <w:rPr>
          <w:rFonts w:ascii="Times New Roman" w:eastAsiaTheme="minorHAnsi" w:hAnsi="Times New Roman" w:cs="Times New Roman"/>
          <w:sz w:val="28"/>
          <w:szCs w:val="28"/>
        </w:rPr>
        <w:t>, медицинских учреждений, полиции и иных субъектов профилактики, а также межпрофессиональное взаимодействие специалистов различных социальных практик (педагог, пс</w:t>
      </w:r>
      <w:r w:rsidR="0089598E">
        <w:rPr>
          <w:rFonts w:ascii="Times New Roman" w:eastAsiaTheme="minorHAnsi" w:hAnsi="Times New Roman" w:cs="Times New Roman"/>
          <w:sz w:val="28"/>
          <w:szCs w:val="28"/>
        </w:rPr>
        <w:t xml:space="preserve">ихолог, медицинский специалист </w:t>
      </w:r>
      <w:r w:rsidRPr="000E63BC">
        <w:rPr>
          <w:rFonts w:ascii="Times New Roman" w:eastAsiaTheme="minorHAnsi" w:hAnsi="Times New Roman" w:cs="Times New Roman"/>
          <w:sz w:val="28"/>
          <w:szCs w:val="28"/>
        </w:rPr>
        <w:t>и т.д.), имеющих единую цель и механизм обратной связи, которые позволяют корректировать текущие задачи и индикаторы эффективности комплексной деятельности. Кроме этого, профилактика рассматривается как часть единого</w:t>
      </w:r>
      <w:r w:rsidR="0089598E" w:rsidRPr="0089598E">
        <w:rPr>
          <w:rFonts w:ascii="Times New Roman" w:eastAsiaTheme="minorHAnsi" w:hAnsi="Times New Roman" w:cs="Times New Roman"/>
          <w:sz w:val="28"/>
          <w:szCs w:val="28"/>
        </w:rPr>
        <w:t xml:space="preserve">процесса воспитания и обучения несовершеннолетнего, а ее задачи соответствуют общим задачам учебно-воспитательного процесса.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целостности </w:t>
      </w:r>
      <w:r w:rsidRPr="0089598E">
        <w:rPr>
          <w:rFonts w:ascii="Times New Roman" w:eastAsiaTheme="minorHAnsi" w:hAnsi="Times New Roman" w:cs="Times New Roman"/>
          <w:sz w:val="28"/>
          <w:szCs w:val="28"/>
        </w:rPr>
        <w:t xml:space="preserve">предполагает единую стратегию профилактической деятельности, включая основные направления, методические подходы и конкретные мероприятия; вовлечение в сферу профилактики всех основных институтов социализации ребенка – образовательное учреждение, семья, ближайшее окружение.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многоаспектности </w:t>
      </w:r>
      <w:r w:rsidRPr="0089598E">
        <w:rPr>
          <w:rFonts w:ascii="Times New Roman" w:eastAsiaTheme="minorHAnsi" w:hAnsi="Times New Roman" w:cs="Times New Roman"/>
          <w:sz w:val="28"/>
          <w:szCs w:val="28"/>
        </w:rPr>
        <w:t xml:space="preserve">профилактики основан на понимании употребления ПАВ как сложного социально-психологического явления, что обуславливает комплексное использование социальных, психологических и личностно-ориентированных направлений и форм профилактической деятельности, охватывающих основные сферы социализации обучающихся, воспитанников образовательных учреждений.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ситуационной адекватности профилактической деятельности </w:t>
      </w:r>
      <w:r w:rsidRPr="0089598E">
        <w:rPr>
          <w:rFonts w:ascii="Times New Roman" w:eastAsiaTheme="minorHAnsi" w:hAnsi="Times New Roman" w:cs="Times New Roman"/>
          <w:sz w:val="28"/>
          <w:szCs w:val="28"/>
        </w:rPr>
        <w:t xml:space="preserve">определяет соответствие содержания и организации профилактики с условиями конкретного образовательного учреждения: особенностями социальной и профилактической ситуации.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динамичности </w:t>
      </w:r>
      <w:r w:rsidRPr="0089598E">
        <w:rPr>
          <w:rFonts w:ascii="Times New Roman" w:eastAsiaTheme="minorHAnsi" w:hAnsi="Times New Roman" w:cs="Times New Roman"/>
          <w:sz w:val="28"/>
          <w:szCs w:val="28"/>
        </w:rPr>
        <w:t xml:space="preserve">предполагает подвижность и гибкость связей между структурами и компонентами программы, обеспечивающих возможность ее развития и усовершенствования с учетом достигнутых результатов. </w:t>
      </w:r>
    </w:p>
    <w:p w:rsidR="000E63BC"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i/>
          <w:iCs/>
          <w:sz w:val="28"/>
          <w:szCs w:val="28"/>
        </w:rPr>
        <w:t xml:space="preserve">Принцип эффективного использования ресурсов </w:t>
      </w:r>
      <w:r w:rsidRPr="0089598E">
        <w:rPr>
          <w:rFonts w:ascii="Times New Roman" w:eastAsiaTheme="minorHAnsi" w:hAnsi="Times New Roman" w:cs="Times New Roman"/>
          <w:sz w:val="28"/>
          <w:szCs w:val="28"/>
        </w:rPr>
        <w:t>участников профилактики предполагает, что основная часть программы реализуется за счет имеющихся у образовательного учреждения содержательных, методических, профессиональных ресурсов.</w:t>
      </w:r>
    </w:p>
    <w:p w:rsidR="0089598E" w:rsidRPr="0089598E" w:rsidRDefault="0089598E" w:rsidP="0089598E">
      <w:pPr>
        <w:pStyle w:val="ae"/>
        <w:tabs>
          <w:tab w:val="left" w:pos="1170"/>
        </w:tabs>
        <w:ind w:firstLine="709"/>
        <w:jc w:val="center"/>
        <w:rPr>
          <w:rFonts w:ascii="Times New Roman" w:eastAsiaTheme="minorHAnsi" w:hAnsi="Times New Roman" w:cs="Times New Roman"/>
          <w:sz w:val="28"/>
          <w:szCs w:val="28"/>
        </w:rPr>
      </w:pPr>
      <w:r w:rsidRPr="0089598E">
        <w:rPr>
          <w:rFonts w:ascii="Times New Roman" w:eastAsiaTheme="minorHAnsi" w:hAnsi="Times New Roman" w:cs="Times New Roman"/>
          <w:b/>
          <w:bCs/>
          <w:sz w:val="28"/>
          <w:szCs w:val="28"/>
        </w:rPr>
        <w:lastRenderedPageBreak/>
        <w:t>1.3. ЦЕЛЕВАЯ КАТЕГОРИЯ ПРОГРАММЫ</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sz w:val="28"/>
          <w:szCs w:val="28"/>
        </w:rPr>
        <w:t>Целевыми группами воздействия</w:t>
      </w:r>
      <w:r>
        <w:rPr>
          <w:rFonts w:ascii="Times New Roman" w:eastAsiaTheme="minorHAnsi" w:hAnsi="Times New Roman" w:cs="Times New Roman"/>
          <w:sz w:val="28"/>
          <w:szCs w:val="28"/>
        </w:rPr>
        <w:t xml:space="preserve"> мероприятий программы являютсяоб</w:t>
      </w:r>
      <w:r w:rsidRPr="0089598E">
        <w:rPr>
          <w:rFonts w:ascii="Times New Roman" w:eastAsiaTheme="minorHAnsi" w:hAnsi="Times New Roman" w:cs="Times New Roman"/>
          <w:sz w:val="28"/>
          <w:szCs w:val="28"/>
        </w:rPr>
        <w:t>уча</w:t>
      </w:r>
      <w:r>
        <w:rPr>
          <w:rFonts w:ascii="Times New Roman" w:eastAsiaTheme="minorHAnsi" w:hAnsi="Times New Roman" w:cs="Times New Roman"/>
          <w:sz w:val="28"/>
          <w:szCs w:val="28"/>
        </w:rPr>
        <w:t>ю</w:t>
      </w:r>
      <w:r w:rsidRPr="0089598E">
        <w:rPr>
          <w:rFonts w:ascii="Times New Roman" w:eastAsiaTheme="minorHAnsi" w:hAnsi="Times New Roman" w:cs="Times New Roman"/>
          <w:sz w:val="28"/>
          <w:szCs w:val="28"/>
        </w:rPr>
        <w:t xml:space="preserve">щиеся 1-11 классов, а также их родители (законные представители), педагоги образовательных учреждений. </w:t>
      </w:r>
    </w:p>
    <w:p w:rsidR="0089598E" w:rsidRP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b/>
          <w:bCs/>
          <w:sz w:val="28"/>
          <w:szCs w:val="28"/>
        </w:rPr>
        <w:t xml:space="preserve">Субъекты профилактики, участвующие в реализации Стандарта </w:t>
      </w:r>
    </w:p>
    <w:p w:rsidR="0089598E" w:rsidRDefault="0089598E" w:rsidP="0089598E">
      <w:pPr>
        <w:pStyle w:val="ae"/>
        <w:tabs>
          <w:tab w:val="left" w:pos="1170"/>
        </w:tabs>
        <w:ind w:left="0" w:firstLine="709"/>
        <w:jc w:val="both"/>
        <w:rPr>
          <w:rFonts w:ascii="Times New Roman" w:eastAsiaTheme="minorHAnsi" w:hAnsi="Times New Roman" w:cs="Times New Roman"/>
          <w:sz w:val="28"/>
          <w:szCs w:val="28"/>
        </w:rPr>
      </w:pPr>
      <w:r w:rsidRPr="0089598E">
        <w:rPr>
          <w:rFonts w:ascii="Times New Roman" w:eastAsiaTheme="minorHAnsi" w:hAnsi="Times New Roman" w:cs="Times New Roman"/>
          <w:sz w:val="28"/>
          <w:szCs w:val="28"/>
        </w:rPr>
        <w:t>В реализации программы принимают участие следующие субъекты профилактики</w:t>
      </w:r>
      <w:r>
        <w:rPr>
          <w:rFonts w:ascii="Times New Roman" w:eastAsiaTheme="minorHAnsi" w:hAnsi="Times New Roman" w:cs="Times New Roman"/>
          <w:sz w:val="28"/>
          <w:szCs w:val="28"/>
        </w:rPr>
        <w:t xml:space="preserve"> МО Горноуральский:</w:t>
      </w:r>
    </w:p>
    <w:p w:rsidR="0089598E" w:rsidRDefault="0089598E" w:rsidP="004C645D">
      <w:pPr>
        <w:pStyle w:val="ae"/>
        <w:numPr>
          <w:ilvl w:val="0"/>
          <w:numId w:val="3"/>
        </w:numPr>
        <w:tabs>
          <w:tab w:val="left" w:pos="1170"/>
        </w:tabs>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образовательное учреждение;</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sz w:val="28"/>
          <w:szCs w:val="28"/>
        </w:rPr>
        <w:t xml:space="preserve">ГАУЗ </w:t>
      </w:r>
      <w:r w:rsidRPr="0089598E">
        <w:rPr>
          <w:rFonts w:ascii="Times New Roman" w:eastAsiaTheme="minorHAnsi" w:hAnsi="Times New Roman" w:cs="Times New Roman"/>
          <w:bCs/>
          <w:sz w:val="28"/>
          <w:szCs w:val="28"/>
        </w:rPr>
        <w:t>СО «Психиатрическая больница № 7»</w:t>
      </w:r>
      <w:r>
        <w:rPr>
          <w:rFonts w:ascii="Times New Roman" w:eastAsiaTheme="minorHAnsi" w:hAnsi="Times New Roman" w:cs="Times New Roman"/>
          <w:bCs/>
          <w:sz w:val="28"/>
          <w:szCs w:val="28"/>
        </w:rPr>
        <w:t>;</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ОДН ОеП №1 и ОП № 21 МУ МВД России «Нижнетагильское»;</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учреждения здравоохранения;</w:t>
      </w:r>
    </w:p>
    <w:p w:rsidR="0089598E" w:rsidRDefault="0089598E" w:rsidP="004C645D">
      <w:pPr>
        <w:pStyle w:val="ae"/>
        <w:numPr>
          <w:ilvl w:val="0"/>
          <w:numId w:val="3"/>
        </w:numPr>
        <w:tabs>
          <w:tab w:val="left" w:pos="1170"/>
        </w:tabs>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учреждения дополнительного образования МО Горноуральский.</w:t>
      </w:r>
    </w:p>
    <w:p w:rsid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t>Основными субъектами-</w:t>
      </w:r>
      <w:r w:rsidRPr="0089598E">
        <w:rPr>
          <w:rFonts w:ascii="Times New Roman" w:eastAsiaTheme="minorHAnsi" w:hAnsi="Times New Roman" w:cs="Times New Roman"/>
          <w:bCs/>
          <w:sz w:val="28"/>
          <w:szCs w:val="28"/>
        </w:rPr>
        <w:t>координаторами и исполнителями стандарта являются педагоги образовательного учреждения: психологи, социальные педагоги, учителя основной и начальной школы, классные руководители</w:t>
      </w:r>
      <w:r>
        <w:rPr>
          <w:rFonts w:ascii="Times New Roman" w:eastAsiaTheme="minorHAnsi" w:hAnsi="Times New Roman" w:cs="Times New Roman"/>
          <w:bCs/>
          <w:sz w:val="28"/>
          <w:szCs w:val="28"/>
        </w:rPr>
        <w:t>.</w:t>
      </w:r>
    </w:p>
    <w:p w:rsidR="0089598E" w:rsidRPr="0089598E" w:rsidRDefault="0017794C" w:rsidP="0017794C">
      <w:pPr>
        <w:pStyle w:val="ae"/>
        <w:tabs>
          <w:tab w:val="left" w:pos="1170"/>
        </w:tabs>
        <w:ind w:left="0" w:firstLine="709"/>
        <w:jc w:val="center"/>
        <w:rPr>
          <w:rFonts w:ascii="Times New Roman" w:eastAsiaTheme="minorHAnsi" w:hAnsi="Times New Roman" w:cs="Times New Roman"/>
          <w:bCs/>
          <w:sz w:val="28"/>
          <w:szCs w:val="28"/>
        </w:rPr>
      </w:pPr>
      <w:r>
        <w:rPr>
          <w:rFonts w:ascii="Times New Roman" w:eastAsiaTheme="minorHAnsi" w:hAnsi="Times New Roman" w:cs="Times New Roman"/>
          <w:b/>
          <w:bCs/>
          <w:sz w:val="28"/>
          <w:szCs w:val="28"/>
        </w:rPr>
        <w:t>1.4</w:t>
      </w:r>
      <w:r w:rsidR="0089598E" w:rsidRPr="0089598E">
        <w:rPr>
          <w:rFonts w:ascii="Times New Roman" w:eastAsiaTheme="minorHAnsi" w:hAnsi="Times New Roman" w:cs="Times New Roman"/>
          <w:b/>
          <w:bCs/>
          <w:sz w:val="28"/>
          <w:szCs w:val="28"/>
        </w:rPr>
        <w:t>. ОЖИДАЕМЫЕ РЕЗУЛЬТАТЫ И СПОСОБЫ ОПРЕДЕЛЕНИЯ РЕЗУЛЬТАТИВНОСТИ</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Система отслеживания результативности комплексной программы предполагает систему показате</w:t>
      </w:r>
      <w:r>
        <w:rPr>
          <w:rFonts w:ascii="Times New Roman" w:eastAsiaTheme="minorHAnsi" w:hAnsi="Times New Roman" w:cs="Times New Roman"/>
          <w:bCs/>
          <w:sz w:val="28"/>
          <w:szCs w:val="28"/>
        </w:rPr>
        <w:t>лей качества, включающую</w:t>
      </w:r>
      <w:r w:rsidRPr="0089598E">
        <w:rPr>
          <w:rFonts w:ascii="Times New Roman" w:eastAsiaTheme="minorHAnsi" w:hAnsi="Times New Roman" w:cs="Times New Roman"/>
          <w:bCs/>
          <w:sz w:val="28"/>
          <w:szCs w:val="28"/>
        </w:rPr>
        <w:t xml:space="preserve"> ожидаемый результат, критерии эффективности, показатели и индикаторы достижения результата</w:t>
      </w:r>
      <w:r w:rsidR="0017794C">
        <w:rPr>
          <w:rFonts w:ascii="Times New Roman" w:eastAsiaTheme="minorHAnsi" w:hAnsi="Times New Roman" w:cs="Times New Roman"/>
          <w:bCs/>
          <w:sz w:val="28"/>
          <w:szCs w:val="28"/>
        </w:rPr>
        <w:t xml:space="preserve"> (Таблица 1)</w:t>
      </w:r>
      <w:r w:rsidRPr="0089598E">
        <w:rPr>
          <w:rFonts w:ascii="Times New Roman" w:eastAsiaTheme="minorHAnsi" w:hAnsi="Times New Roman" w:cs="Times New Roman"/>
          <w:bCs/>
          <w:sz w:val="28"/>
          <w:szCs w:val="28"/>
        </w:rPr>
        <w:t xml:space="preserve">. На начальном этапе у каждого ОУ есть свой первоначальный индикатор достижения результата. Имеющийся в программе индикатор результата – тот, к чему необходимо стремиться.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i/>
          <w:iCs/>
          <w:sz w:val="28"/>
          <w:szCs w:val="28"/>
        </w:rPr>
        <w:t xml:space="preserve">Ожидаемые результаты комплексной программы: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1. Снижение риска вовлечения учащихся в употребление психоактивными веществами.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2. Отсутствие/снижение количества случаев употребления ПАВ учащимися.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3. Повышение уровня правовой компетентности субъектов образовательного процесса в сфере профилактики употребления ПАВ.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4. Формирование социально-психологической компетентности и ценностных установок у учащихся, исключающих употребление психоактивных веществ.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5. Формирование профилактической компетентности и профессиональной позиции педагогов.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6. Увеличение доли учащихся, охваченных различными видами социально-полезной деятельности и мероприятиями по первичной профилактике/формированию ценностей ЗОЖ. </w:t>
      </w:r>
    </w:p>
    <w:p w:rsidR="0089598E" w:rsidRP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sidRPr="0089598E">
        <w:rPr>
          <w:rFonts w:ascii="Times New Roman" w:eastAsiaTheme="minorHAnsi" w:hAnsi="Times New Roman" w:cs="Times New Roman"/>
          <w:bCs/>
          <w:sz w:val="28"/>
          <w:szCs w:val="28"/>
        </w:rPr>
        <w:t xml:space="preserve">7. Формирование системы профилактической деятельности в образовательном учреждении. </w:t>
      </w:r>
    </w:p>
    <w:p w:rsidR="0089598E" w:rsidRDefault="0089598E" w:rsidP="0089598E">
      <w:pPr>
        <w:pStyle w:val="ae"/>
        <w:tabs>
          <w:tab w:val="left" w:pos="1170"/>
        </w:tabs>
        <w:ind w:left="0" w:firstLine="709"/>
        <w:jc w:val="both"/>
        <w:rPr>
          <w:rFonts w:ascii="Times New Roman" w:eastAsiaTheme="minorHAnsi" w:hAnsi="Times New Roman" w:cs="Times New Roman"/>
          <w:bCs/>
          <w:sz w:val="28"/>
          <w:szCs w:val="28"/>
        </w:rPr>
      </w:pPr>
      <w:r>
        <w:rPr>
          <w:rFonts w:ascii="Times New Roman" w:eastAsiaTheme="minorHAnsi" w:hAnsi="Times New Roman" w:cs="Times New Roman"/>
          <w:bCs/>
          <w:sz w:val="28"/>
          <w:szCs w:val="28"/>
        </w:rPr>
        <w:br w:type="page"/>
      </w:r>
    </w:p>
    <w:p w:rsidR="0089598E" w:rsidRDefault="0089598E" w:rsidP="0089598E">
      <w:pPr>
        <w:pStyle w:val="ae"/>
        <w:tabs>
          <w:tab w:val="left" w:pos="1170"/>
        </w:tabs>
        <w:ind w:left="0" w:firstLine="709"/>
        <w:jc w:val="center"/>
        <w:rPr>
          <w:rFonts w:ascii="Times New Roman" w:eastAsiaTheme="minorHAnsi" w:hAnsi="Times New Roman" w:cs="Times New Roman"/>
          <w:b/>
          <w:bCs/>
          <w:sz w:val="28"/>
          <w:szCs w:val="28"/>
        </w:rPr>
        <w:sectPr w:rsidR="0089598E" w:rsidSect="00E24A76">
          <w:headerReference w:type="default" r:id="rId8"/>
          <w:pgSz w:w="11906" w:h="16838"/>
          <w:pgMar w:top="1134" w:right="567" w:bottom="1134" w:left="1418" w:header="709" w:footer="709" w:gutter="0"/>
          <w:cols w:space="708"/>
          <w:titlePg/>
          <w:docGrid w:linePitch="360"/>
        </w:sectPr>
      </w:pPr>
    </w:p>
    <w:p w:rsidR="0017794C" w:rsidRPr="0017794C" w:rsidRDefault="0017794C" w:rsidP="004C645D">
      <w:pPr>
        <w:pStyle w:val="ae"/>
        <w:numPr>
          <w:ilvl w:val="1"/>
          <w:numId w:val="4"/>
        </w:numPr>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lastRenderedPageBreak/>
        <w:t>ОСНОВНЫЕ НАПРАВЛЕНИЯ И ТЕХНОЛОГИИ ПРОГРАММЫ</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В программе используются </w:t>
      </w:r>
      <w:r w:rsidRPr="0017794C">
        <w:rPr>
          <w:rFonts w:ascii="Times New Roman" w:eastAsiaTheme="minorHAnsi" w:hAnsi="Times New Roman" w:cs="Times New Roman"/>
          <w:sz w:val="28"/>
          <w:szCs w:val="28"/>
        </w:rPr>
        <w:t>социальные, педагогические, психологические технологии.</w:t>
      </w:r>
    </w:p>
    <w:p w:rsidR="0017794C" w:rsidRPr="0017794C" w:rsidRDefault="0017794C" w:rsidP="0017794C">
      <w:pPr>
        <w:pStyle w:val="ae"/>
        <w:tabs>
          <w:tab w:val="left" w:pos="1170"/>
        </w:tabs>
        <w:ind w:left="0" w:firstLine="709"/>
        <w:jc w:val="both"/>
        <w:rPr>
          <w:rFonts w:ascii="Times New Roman" w:eastAsiaTheme="minorHAnsi" w:hAnsi="Times New Roman" w:cs="Times New Roman"/>
          <w:bCs/>
          <w:iCs/>
          <w:sz w:val="28"/>
          <w:szCs w:val="28"/>
        </w:rPr>
      </w:pPr>
      <w:r w:rsidRPr="0017794C">
        <w:rPr>
          <w:rFonts w:ascii="Times New Roman" w:eastAsiaTheme="minorHAnsi" w:hAnsi="Times New Roman" w:cs="Times New Roman"/>
          <w:b/>
          <w:bCs/>
          <w:i/>
          <w:iCs/>
          <w:sz w:val="28"/>
          <w:szCs w:val="28"/>
        </w:rPr>
        <w:t>Социальные технологии представлены в следующих направлениях</w:t>
      </w:r>
      <w:r w:rsidRPr="0017794C">
        <w:rPr>
          <w:rFonts w:ascii="Times New Roman" w:eastAsiaTheme="minorHAnsi" w:hAnsi="Times New Roman" w:cs="Times New Roman"/>
          <w:bCs/>
          <w:iCs/>
          <w:sz w:val="28"/>
          <w:szCs w:val="28"/>
        </w:rPr>
        <w:t>:</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Информационно-просветительское направление (антинаркотическая, антиалкогольная и антитабачная реклама, реклама здорового образа жизни, профилирующие Интернет-ресурсы);</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Социально-поддерживающее направление (выявление и организация поддержки несовершеннолетних с высоким риском вовлечения их в употребление ПАВ; детей и подростков, испытывающих трудности социальной адаптации);</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Организационно-досуговое направление (тематические содержательные виды досуга: клубы по интересам, спортивная деятельность, общественные объединения и др.);</w:t>
      </w:r>
    </w:p>
    <w:p w:rsidR="0017794C" w:rsidRPr="0017794C" w:rsidRDefault="0017794C" w:rsidP="004C645D">
      <w:pPr>
        <w:pStyle w:val="ae"/>
        <w:numPr>
          <w:ilvl w:val="0"/>
          <w:numId w:val="5"/>
        </w:numPr>
        <w:tabs>
          <w:tab w:val="left" w:pos="1134"/>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Социальное проектирование.</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b/>
          <w:i/>
          <w:sz w:val="28"/>
          <w:szCs w:val="28"/>
        </w:rPr>
        <w:t xml:space="preserve">Педагогические технологии профилактики </w:t>
      </w:r>
      <w:r w:rsidRPr="0017794C">
        <w:rPr>
          <w:rFonts w:ascii="Times New Roman" w:eastAsiaTheme="minorHAnsi" w:hAnsi="Times New Roman" w:cs="Times New Roman"/>
          <w:sz w:val="28"/>
          <w:szCs w:val="28"/>
        </w:rPr>
        <w:t xml:space="preserve">используются в работе классных руководителей с учащимися по формированию представлений, норм поведения, оценок, снижающих риск приобщения к ПАВ, а также </w:t>
      </w:r>
      <w:r>
        <w:rPr>
          <w:rFonts w:ascii="Times New Roman" w:eastAsiaTheme="minorHAnsi" w:hAnsi="Times New Roman" w:cs="Times New Roman"/>
          <w:sz w:val="28"/>
          <w:szCs w:val="28"/>
        </w:rPr>
        <w:t>по</w:t>
      </w:r>
      <w:r w:rsidRPr="0017794C">
        <w:rPr>
          <w:rFonts w:ascii="Times New Roman" w:eastAsiaTheme="minorHAnsi" w:hAnsi="Times New Roman" w:cs="Times New Roman"/>
          <w:sz w:val="28"/>
          <w:szCs w:val="28"/>
        </w:rPr>
        <w:t xml:space="preserve"> развитию личностных ресурсов, обеспечивающих эффективную социальную адаптацию. Беседы, лекции, тренинги, ролевые игры, проектная деятельность, медиа-технологии и т.д. являются основой профилактических обучающих программ.</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b/>
          <w:i/>
          <w:sz w:val="28"/>
          <w:szCs w:val="28"/>
        </w:rPr>
        <w:t>Психологические технологии</w:t>
      </w:r>
      <w:r w:rsidRPr="0017794C">
        <w:rPr>
          <w:rFonts w:ascii="Times New Roman" w:eastAsiaTheme="minorHAnsi" w:hAnsi="Times New Roman" w:cs="Times New Roman"/>
          <w:sz w:val="28"/>
          <w:szCs w:val="28"/>
        </w:rPr>
        <w:t>. Психологические технологии реализуются в групповой работе и при индивидуальном консультировании детей, родителей (законных представителей), членов семей, педагогов и других участников учебно- воспитательного процесса. Видами консультирования являются: консультирование, направленное на выявление тех или иных факторов риска формирования зависимости от ПАВ; мотивационное консультирование; консультирование при выявленных проблемах зависимости; групповой профилактический и/или психокоррекционный тренинг.</w:t>
      </w:r>
    </w:p>
    <w:p w:rsidR="0017794C" w:rsidRDefault="0017794C" w:rsidP="0017794C">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Одной из профилактических технологий яв</w:t>
      </w:r>
      <w:r>
        <w:rPr>
          <w:rFonts w:ascii="Times New Roman" w:eastAsiaTheme="minorHAnsi" w:hAnsi="Times New Roman" w:cs="Times New Roman"/>
          <w:sz w:val="28"/>
          <w:szCs w:val="28"/>
        </w:rPr>
        <w:t>ляется использование социально-</w:t>
      </w:r>
      <w:r w:rsidRPr="0017794C">
        <w:rPr>
          <w:rFonts w:ascii="Times New Roman" w:eastAsiaTheme="minorHAnsi" w:hAnsi="Times New Roman" w:cs="Times New Roman"/>
          <w:sz w:val="28"/>
          <w:szCs w:val="28"/>
        </w:rPr>
        <w:t>психологического диагностического тестирования на основании добровольного согласия несовершеннолетних, их родителей (законных представителей).</w:t>
      </w:r>
    </w:p>
    <w:p w:rsidR="00876184" w:rsidRDefault="0017794C" w:rsidP="004C645D">
      <w:pPr>
        <w:pStyle w:val="ae"/>
        <w:numPr>
          <w:ilvl w:val="1"/>
          <w:numId w:val="4"/>
        </w:numPr>
        <w:tabs>
          <w:tab w:val="left" w:pos="1170"/>
        </w:tabs>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t xml:space="preserve">СТРУКТУРА И ОРГАНИЗАЦИЯ ДЕЯТЕЛЬНОСТИ </w:t>
      </w:r>
    </w:p>
    <w:p w:rsidR="0017794C" w:rsidRPr="00876184" w:rsidRDefault="0017794C" w:rsidP="00876184">
      <w:pPr>
        <w:pStyle w:val="ae"/>
        <w:tabs>
          <w:tab w:val="left" w:pos="1170"/>
        </w:tabs>
        <w:jc w:val="center"/>
        <w:rPr>
          <w:rFonts w:ascii="Times New Roman" w:eastAsiaTheme="minorHAnsi" w:hAnsi="Times New Roman" w:cs="Times New Roman"/>
          <w:b/>
          <w:bCs/>
          <w:sz w:val="28"/>
          <w:szCs w:val="28"/>
        </w:rPr>
      </w:pPr>
      <w:r w:rsidRPr="0017794C">
        <w:rPr>
          <w:rFonts w:ascii="Times New Roman" w:eastAsiaTheme="minorHAnsi" w:hAnsi="Times New Roman" w:cs="Times New Roman"/>
          <w:b/>
          <w:bCs/>
          <w:sz w:val="28"/>
          <w:szCs w:val="28"/>
        </w:rPr>
        <w:t>ПО</w:t>
      </w:r>
      <w:r w:rsidRPr="00876184">
        <w:rPr>
          <w:rFonts w:ascii="Times New Roman" w:eastAsiaTheme="minorHAnsi" w:hAnsi="Times New Roman" w:cs="Times New Roman"/>
          <w:b/>
          <w:sz w:val="28"/>
          <w:szCs w:val="28"/>
        </w:rPr>
        <w:t>ПРОГРАММЕ</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Комплексная программа «Стандарт первичной профилактики употребления ПАВ в образовательном учреждении» включает 4 модуля:</w:t>
      </w: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учащиеся». Модуль включает 3 раздела: мероприятия с учащимися начальной школы, мероприятия с учащимися среднего звена (5-9 классы), мероприятия с учащимися старших классов (10-11 классы).</w:t>
      </w: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родители и члены семей учащихся».</w:t>
      </w: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Модуль «Деятельность по первичной профилактике с целевой категорией – педагоги».</w:t>
      </w:r>
    </w:p>
    <w:p w:rsidR="0017794C" w:rsidRPr="0017794C" w:rsidRDefault="0017794C" w:rsidP="0017794C">
      <w:pPr>
        <w:pStyle w:val="ae"/>
        <w:tabs>
          <w:tab w:val="left" w:pos="1170"/>
        </w:tabs>
        <w:ind w:left="0" w:firstLine="709"/>
        <w:rPr>
          <w:rFonts w:ascii="Times New Roman" w:eastAsiaTheme="minorHAnsi" w:hAnsi="Times New Roman" w:cs="Times New Roman"/>
          <w:sz w:val="28"/>
          <w:szCs w:val="28"/>
        </w:rPr>
        <w:sectPr w:rsidR="0017794C" w:rsidRPr="0017794C">
          <w:footerReference w:type="default" r:id="rId9"/>
          <w:pgSz w:w="11910" w:h="16840"/>
          <w:pgMar w:top="1040" w:right="708" w:bottom="1240" w:left="850" w:header="0" w:footer="1058" w:gutter="0"/>
          <w:cols w:space="720"/>
        </w:sectPr>
      </w:pPr>
    </w:p>
    <w:p w:rsidR="0017794C" w:rsidRPr="0017794C" w:rsidRDefault="0017794C" w:rsidP="004C645D">
      <w:pPr>
        <w:pStyle w:val="ae"/>
        <w:numPr>
          <w:ilvl w:val="0"/>
          <w:numId w:val="6"/>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lastRenderedPageBreak/>
        <w:t>Модуль «Управление процессом первичной профилактики в общеобразовательном учреждении».</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Комплексная программа встраивается в план учебно-воспитательной работы образовательного учреждения как отдельное направление деятельности. Каждое мероприятие комплексной программы может иметь свое оригинальное название. Основное требование к исполнению программы – соблюдение наличия мероприятий, часового объема, охват целевых категорий, достижение предполагаемого результата и оценка эффективности. Деятельность по программе предполагает ежегодный анализ эффективности по предлагаемым показателям.</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Существенная часть профилактической работы, предусмотренной комплексной программой, входит в функциональные обязанности педагогических работников (психолога, социального педагога, классного руководителя). Для исполнения некоторых мероприятий программы может быть привлечено дополнительное финансирование. Некоторые виды профилактической деятельности реализуются работниками отрасли образования совместно со специалистами иного профиля (медицинскими работниками, специалистами по организации д</w:t>
      </w:r>
      <w:r w:rsidR="00876184">
        <w:rPr>
          <w:rFonts w:ascii="Times New Roman" w:eastAsiaTheme="minorHAnsi" w:hAnsi="Times New Roman" w:cs="Times New Roman"/>
          <w:sz w:val="28"/>
          <w:szCs w:val="28"/>
        </w:rPr>
        <w:t>осуговой деятельности, психологом МБУ ЦМП «Вместе»</w:t>
      </w:r>
      <w:r w:rsidRPr="0017794C">
        <w:rPr>
          <w:rFonts w:ascii="Times New Roman" w:eastAsiaTheme="minorHAnsi" w:hAnsi="Times New Roman" w:cs="Times New Roman"/>
          <w:sz w:val="28"/>
          <w:szCs w:val="28"/>
        </w:rPr>
        <w:t>, общественны</w:t>
      </w:r>
      <w:r w:rsidR="00876184">
        <w:rPr>
          <w:rFonts w:ascii="Times New Roman" w:eastAsiaTheme="minorHAnsi" w:hAnsi="Times New Roman" w:cs="Times New Roman"/>
          <w:sz w:val="28"/>
          <w:szCs w:val="28"/>
        </w:rPr>
        <w:t>ми организациями</w:t>
      </w:r>
      <w:r w:rsidRPr="0017794C">
        <w:rPr>
          <w:rFonts w:ascii="Times New Roman" w:eastAsiaTheme="minorHAnsi" w:hAnsi="Times New Roman" w:cs="Times New Roman"/>
          <w:sz w:val="28"/>
          <w:szCs w:val="28"/>
        </w:rPr>
        <w:t xml:space="preserve"> и т.д.).</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Взаимодействие между субъектами профилактики для решения общих задач предупреждения употребления ПАВ обучающимися, воспитанниками выстраивается на основе следующих условий:</w:t>
      </w:r>
    </w:p>
    <w:p w:rsidR="0017794C" w:rsidRPr="0017794C" w:rsidRDefault="0017794C" w:rsidP="004C645D">
      <w:pPr>
        <w:pStyle w:val="ae"/>
        <w:numPr>
          <w:ilvl w:val="0"/>
          <w:numId w:val="7"/>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разделения сферы профилактической деятельности с учетом специфики непосредственных функций участников (образование, здравоохранение, обеспечение правопорядка, общественные организации);</w:t>
      </w:r>
    </w:p>
    <w:p w:rsidR="0017794C" w:rsidRPr="0017794C" w:rsidRDefault="0017794C" w:rsidP="004C645D">
      <w:pPr>
        <w:pStyle w:val="ae"/>
        <w:numPr>
          <w:ilvl w:val="0"/>
          <w:numId w:val="7"/>
        </w:numPr>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взаимодополнения и поддержки (содержание и формы организации профилактики, используемые участниками, не дублируют, а дополняют друг друга, обеспечивая комплексное системное воздействие на адресные группы). Конкретные формы взаимодействия образовательного учреждения и других субъектов профилактики оформляются и закрепляются нормативно в совместных договорах о сотрудничестве.</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Обучение педагогов методике и технологиям профилактической деятельности осуществляется через курсы повышения квалификации и тематические семинары на базе различных учреждений, обеспечивающих повышение квалификации работников образования, а также через специальное обучение в рамках целевых программ.</w:t>
      </w:r>
    </w:p>
    <w:p w:rsidR="0017794C" w:rsidRPr="0017794C" w:rsidRDefault="0017794C" w:rsidP="00876184">
      <w:pPr>
        <w:pStyle w:val="ae"/>
        <w:tabs>
          <w:tab w:val="left" w:pos="1170"/>
        </w:tabs>
        <w:ind w:left="0" w:firstLine="709"/>
        <w:jc w:val="both"/>
        <w:rPr>
          <w:rFonts w:ascii="Times New Roman" w:eastAsiaTheme="minorHAnsi" w:hAnsi="Times New Roman" w:cs="Times New Roman"/>
          <w:i/>
          <w:sz w:val="28"/>
          <w:szCs w:val="28"/>
        </w:rPr>
      </w:pPr>
      <w:r w:rsidRPr="0017794C">
        <w:rPr>
          <w:rFonts w:ascii="Times New Roman" w:eastAsiaTheme="minorHAnsi" w:hAnsi="Times New Roman" w:cs="Times New Roman"/>
          <w:i/>
          <w:sz w:val="28"/>
          <w:szCs w:val="28"/>
          <w:u w:val="single"/>
        </w:rPr>
        <w:t>Формы и режим занятий</w:t>
      </w:r>
    </w:p>
    <w:p w:rsidR="0017794C" w:rsidRPr="00876184" w:rsidRDefault="0017794C" w:rsidP="00876184">
      <w:pPr>
        <w:pStyle w:val="ae"/>
        <w:tabs>
          <w:tab w:val="left" w:pos="1170"/>
        </w:tabs>
        <w:ind w:left="0" w:firstLine="709"/>
        <w:jc w:val="both"/>
        <w:rPr>
          <w:rFonts w:ascii="Times New Roman" w:eastAsiaTheme="minorHAnsi" w:hAnsi="Times New Roman" w:cs="Times New Roman"/>
          <w:sz w:val="28"/>
          <w:szCs w:val="28"/>
        </w:rPr>
        <w:sectPr w:rsidR="0017794C" w:rsidRPr="00876184">
          <w:pgSz w:w="11910" w:h="16840"/>
          <w:pgMar w:top="1040" w:right="708" w:bottom="1240" w:left="850" w:header="0" w:footer="1058" w:gutter="0"/>
          <w:cols w:space="720"/>
        </w:sectPr>
      </w:pPr>
      <w:r w:rsidRPr="0017794C">
        <w:rPr>
          <w:rFonts w:ascii="Times New Roman" w:eastAsiaTheme="minorHAnsi" w:hAnsi="Times New Roman" w:cs="Times New Roman"/>
          <w:sz w:val="28"/>
          <w:szCs w:val="28"/>
        </w:rPr>
        <w:t>В структуру общей комплексной программы могут встраиваться различные профилактические программы, соответствующие современным требованиям. С учетом существующего разнообразия профилактических программ с разными категориями учащихся жестких требований к использованию единых программ нет. Кроме этого, в работе с конкретными категориями учащихся могут быть использованы как имеющиеся программы первичной профилактики употребления ПАВ несовершеннолетними, так и специально разработанные психологами и педагогами,  согласованные  с  экспертами  и  утвержденные  на  уровне</w:t>
      </w:r>
    </w:p>
    <w:p w:rsidR="0017794C" w:rsidRPr="0017794C" w:rsidRDefault="0017794C" w:rsidP="00876184">
      <w:pPr>
        <w:pStyle w:val="ae"/>
        <w:tabs>
          <w:tab w:val="left" w:pos="1170"/>
        </w:tabs>
        <w:ind w:left="0"/>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lastRenderedPageBreak/>
        <w:t>образовательного учреждения. Режим занятий определяется в каждом образовательном учреждении в соответствии с планом учебно-воспитательной работы.</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 xml:space="preserve">К комплексной программе «Стандарт первичной профилактики употребления ПАВ в образовательном учреждении» </w:t>
      </w:r>
      <w:r w:rsidR="00876184">
        <w:rPr>
          <w:rFonts w:ascii="Times New Roman" w:eastAsiaTheme="minorHAnsi" w:hAnsi="Times New Roman" w:cs="Times New Roman"/>
          <w:sz w:val="28"/>
          <w:szCs w:val="28"/>
        </w:rPr>
        <w:t>прилагается перечень психолого-</w:t>
      </w:r>
      <w:r w:rsidRPr="0017794C">
        <w:rPr>
          <w:rFonts w:ascii="Times New Roman" w:eastAsiaTheme="minorHAnsi" w:hAnsi="Times New Roman" w:cs="Times New Roman"/>
          <w:sz w:val="28"/>
          <w:szCs w:val="28"/>
        </w:rPr>
        <w:t>педагогических программ по профилактике употребления ПАВ учащимися, формированию навыков, ценностных ориентаций, необходимых для успешной самореализации и исключающих употребление ПАВ.</w:t>
      </w:r>
    </w:p>
    <w:p w:rsidR="0017794C" w:rsidRPr="0017794C" w:rsidRDefault="0017794C" w:rsidP="00876184">
      <w:pPr>
        <w:pStyle w:val="ae"/>
        <w:tabs>
          <w:tab w:val="left" w:pos="1170"/>
        </w:tabs>
        <w:ind w:left="0" w:firstLine="709"/>
        <w:jc w:val="both"/>
        <w:rPr>
          <w:rFonts w:ascii="Times New Roman" w:eastAsiaTheme="minorHAnsi" w:hAnsi="Times New Roman" w:cs="Times New Roman"/>
          <w:i/>
          <w:sz w:val="28"/>
          <w:szCs w:val="28"/>
        </w:rPr>
      </w:pPr>
      <w:r w:rsidRPr="0017794C">
        <w:rPr>
          <w:rFonts w:ascii="Times New Roman" w:eastAsiaTheme="minorHAnsi" w:hAnsi="Times New Roman" w:cs="Times New Roman"/>
          <w:i/>
          <w:sz w:val="28"/>
          <w:szCs w:val="28"/>
          <w:u w:val="single"/>
        </w:rPr>
        <w:t>Продолжительность реализации программы</w:t>
      </w:r>
    </w:p>
    <w:p w:rsidR="0017794C" w:rsidRPr="0017794C" w:rsidRDefault="0017794C" w:rsidP="00876184">
      <w:pPr>
        <w:pStyle w:val="ae"/>
        <w:tabs>
          <w:tab w:val="left" w:pos="1170"/>
        </w:tabs>
        <w:ind w:left="0" w:firstLine="709"/>
        <w:jc w:val="both"/>
        <w:rPr>
          <w:rFonts w:ascii="Times New Roman" w:eastAsiaTheme="minorHAnsi" w:hAnsi="Times New Roman" w:cs="Times New Roman"/>
          <w:sz w:val="28"/>
          <w:szCs w:val="28"/>
        </w:rPr>
      </w:pPr>
      <w:r w:rsidRPr="0017794C">
        <w:rPr>
          <w:rFonts w:ascii="Times New Roman" w:eastAsiaTheme="minorHAnsi" w:hAnsi="Times New Roman" w:cs="Times New Roman"/>
          <w:sz w:val="28"/>
          <w:szCs w:val="28"/>
        </w:rPr>
        <w:t>Цикл профилактических воздействий, предусмотренных программой, осуществляется на протяжении учебного периода для всех целевых групп. График проведения мероприятий в рамках одного пункта может варьироваться. Профилактическая деятельность в образовательном учреждении не ограничивается программой в конкретном образовательном учреждении, она может быть расширена и дополнена с учетом данных анализа ситуации по употреблению ПАВ учащимися. В случае выявления ухудшения профилактической ситуации рекомендуется разработка и реализация комплексной проектно-организованной программы профилактики на основе программно-целевого подхода. При достижении цели проектно-организованной программы возможен возврат к реализации мероприятий предлагаемой комплексной программы.</w:t>
      </w:r>
    </w:p>
    <w:p w:rsidR="0017794C" w:rsidRPr="0017794C" w:rsidRDefault="0017794C" w:rsidP="0017794C">
      <w:pPr>
        <w:pStyle w:val="ae"/>
        <w:tabs>
          <w:tab w:val="left" w:pos="1170"/>
        </w:tabs>
        <w:ind w:left="0" w:firstLine="709"/>
        <w:jc w:val="both"/>
        <w:rPr>
          <w:rFonts w:ascii="Times New Roman" w:eastAsiaTheme="minorHAnsi" w:hAnsi="Times New Roman" w:cs="Times New Roman"/>
          <w:sz w:val="28"/>
          <w:szCs w:val="28"/>
        </w:rPr>
      </w:pPr>
    </w:p>
    <w:p w:rsidR="00876184" w:rsidRDefault="00876184" w:rsidP="0017794C">
      <w:pPr>
        <w:pStyle w:val="ae"/>
        <w:tabs>
          <w:tab w:val="left" w:pos="1170"/>
        </w:tabs>
        <w:ind w:left="0"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br w:type="page"/>
      </w:r>
    </w:p>
    <w:p w:rsidR="00876184" w:rsidRDefault="00876184" w:rsidP="004C645D">
      <w:pPr>
        <w:pStyle w:val="ae"/>
        <w:numPr>
          <w:ilvl w:val="0"/>
          <w:numId w:val="4"/>
        </w:numPr>
        <w:tabs>
          <w:tab w:val="left" w:pos="1170"/>
        </w:tabs>
        <w:jc w:val="center"/>
        <w:rPr>
          <w:rFonts w:ascii="Times New Roman" w:eastAsiaTheme="minorHAnsi" w:hAnsi="Times New Roman" w:cs="Times New Roman"/>
          <w:b/>
          <w:sz w:val="28"/>
          <w:szCs w:val="28"/>
        </w:rPr>
        <w:sectPr w:rsidR="00876184" w:rsidSect="00E24A76">
          <w:pgSz w:w="11906" w:h="16838"/>
          <w:pgMar w:top="1134" w:right="567" w:bottom="1134" w:left="1418" w:header="709" w:footer="709" w:gutter="0"/>
          <w:cols w:space="708"/>
          <w:titlePg/>
          <w:docGrid w:linePitch="360"/>
        </w:sectPr>
      </w:pPr>
    </w:p>
    <w:p w:rsidR="00876184" w:rsidRPr="00876184" w:rsidRDefault="00876184" w:rsidP="004C645D">
      <w:pPr>
        <w:pStyle w:val="ae"/>
        <w:numPr>
          <w:ilvl w:val="0"/>
          <w:numId w:val="4"/>
        </w:numPr>
        <w:tabs>
          <w:tab w:val="left" w:pos="1170"/>
        </w:tabs>
        <w:jc w:val="center"/>
        <w:rPr>
          <w:rFonts w:ascii="Times New Roman" w:eastAsiaTheme="minorHAnsi" w:hAnsi="Times New Roman" w:cs="Times New Roman"/>
          <w:b/>
          <w:sz w:val="28"/>
          <w:szCs w:val="28"/>
        </w:rPr>
      </w:pPr>
      <w:r w:rsidRPr="00876184">
        <w:rPr>
          <w:rFonts w:ascii="Times New Roman" w:eastAsiaTheme="minorHAnsi" w:hAnsi="Times New Roman" w:cs="Times New Roman"/>
          <w:b/>
          <w:sz w:val="28"/>
          <w:szCs w:val="28"/>
        </w:rPr>
        <w:lastRenderedPageBreak/>
        <w:t>СОДЕРЖАНИЕ ПРОГРАММЫ</w:t>
      </w:r>
    </w:p>
    <w:p w:rsidR="00876184" w:rsidRPr="00876184" w:rsidRDefault="00876184" w:rsidP="004C645D">
      <w:pPr>
        <w:pStyle w:val="ae"/>
        <w:numPr>
          <w:ilvl w:val="1"/>
          <w:numId w:val="8"/>
        </w:numPr>
        <w:tabs>
          <w:tab w:val="left" w:pos="284"/>
        </w:tabs>
        <w:adjustRightInd/>
        <w:spacing w:before="276" w:line="274" w:lineRule="exact"/>
        <w:ind w:left="142" w:right="540" w:firstLine="716"/>
        <w:contextualSpacing w:val="0"/>
        <w:jc w:val="both"/>
        <w:rPr>
          <w:rFonts w:ascii="Times New Roman" w:hAnsi="Times New Roman" w:cs="Times New Roman"/>
          <w:b/>
          <w:sz w:val="28"/>
        </w:rPr>
      </w:pPr>
      <w:r w:rsidRPr="00876184">
        <w:rPr>
          <w:rFonts w:ascii="Times New Roman" w:hAnsi="Times New Roman" w:cs="Times New Roman"/>
          <w:b/>
          <w:sz w:val="28"/>
        </w:rPr>
        <w:t>Модуль1.Деятельностьпопервичнойпрофилактикесцелевойкатегорией–</w:t>
      </w:r>
      <w:r w:rsidRPr="00876184">
        <w:rPr>
          <w:rFonts w:ascii="Times New Roman" w:hAnsi="Times New Roman" w:cs="Times New Roman"/>
          <w:b/>
          <w:spacing w:val="-2"/>
          <w:sz w:val="28"/>
        </w:rPr>
        <w:t xml:space="preserve"> учащиеся</w:t>
      </w:r>
    </w:p>
    <w:p w:rsidR="00876184" w:rsidRPr="00876184" w:rsidRDefault="00876184" w:rsidP="00876184">
      <w:pPr>
        <w:tabs>
          <w:tab w:val="left" w:pos="284"/>
        </w:tabs>
        <w:spacing w:line="274" w:lineRule="exact"/>
        <w:ind w:left="142" w:right="540" w:firstLine="716"/>
        <w:jc w:val="both"/>
        <w:rPr>
          <w:rFonts w:ascii="Times New Roman" w:hAnsi="Times New Roman" w:cs="Times New Roman"/>
          <w:sz w:val="28"/>
        </w:rPr>
      </w:pPr>
      <w:r w:rsidRPr="00876184">
        <w:rPr>
          <w:rFonts w:ascii="Times New Roman" w:hAnsi="Times New Roman" w:cs="Times New Roman"/>
          <w:sz w:val="28"/>
        </w:rPr>
        <w:t>Задачи</w:t>
      </w:r>
      <w:r w:rsidRPr="00876184">
        <w:rPr>
          <w:rFonts w:ascii="Times New Roman" w:hAnsi="Times New Roman" w:cs="Times New Roman"/>
          <w:spacing w:val="-2"/>
          <w:sz w:val="28"/>
        </w:rPr>
        <w:t>модуля:</w:t>
      </w:r>
    </w:p>
    <w:p w:rsidR="00876184" w:rsidRPr="00876184" w:rsidRDefault="00876184" w:rsidP="004C645D">
      <w:pPr>
        <w:pStyle w:val="ae"/>
        <w:numPr>
          <w:ilvl w:val="2"/>
          <w:numId w:val="8"/>
        </w:numPr>
        <w:tabs>
          <w:tab w:val="left" w:pos="284"/>
          <w:tab w:val="left" w:pos="1145"/>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формирование знаний, отношений иустановок о последствияхупотребления ПАВ через просветительскую деятельность– беседы,лекции, специальные вставки в учебные дисциплины;</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выработкапсихологическихуменийижизненныхнавыковчерезреализациюпрофилактическихпрограммитренинговые</w:t>
      </w:r>
      <w:r w:rsidRPr="00876184">
        <w:rPr>
          <w:rFonts w:ascii="Times New Roman" w:hAnsi="Times New Roman" w:cs="Times New Roman"/>
          <w:spacing w:val="-2"/>
          <w:sz w:val="28"/>
        </w:rPr>
        <w:t>занятия;</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выявлениеиорганизацияпрофилактическойкоррекционнойдеятельностисучащимися«группы</w:t>
      </w:r>
      <w:r w:rsidRPr="00876184">
        <w:rPr>
          <w:rFonts w:ascii="Times New Roman" w:hAnsi="Times New Roman" w:cs="Times New Roman"/>
          <w:spacing w:val="-2"/>
          <w:sz w:val="28"/>
        </w:rPr>
        <w:t>риска»;</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28"/>
        </w:rPr>
      </w:pPr>
      <w:r w:rsidRPr="00876184">
        <w:rPr>
          <w:rFonts w:ascii="Times New Roman" w:hAnsi="Times New Roman" w:cs="Times New Roman"/>
          <w:sz w:val="28"/>
        </w:rPr>
        <w:t>организациядосуговыхивнеклассныхтематических</w:t>
      </w:r>
      <w:r w:rsidRPr="00876184">
        <w:rPr>
          <w:rFonts w:ascii="Times New Roman" w:hAnsi="Times New Roman" w:cs="Times New Roman"/>
          <w:spacing w:val="-2"/>
          <w:sz w:val="28"/>
        </w:rPr>
        <w:t xml:space="preserve"> мероприятий;</w:t>
      </w:r>
    </w:p>
    <w:p w:rsidR="00876184" w:rsidRPr="00876184" w:rsidRDefault="00876184" w:rsidP="004C645D">
      <w:pPr>
        <w:pStyle w:val="ae"/>
        <w:numPr>
          <w:ilvl w:val="2"/>
          <w:numId w:val="8"/>
        </w:numPr>
        <w:tabs>
          <w:tab w:val="left" w:pos="284"/>
          <w:tab w:val="left" w:pos="1144"/>
        </w:tabs>
        <w:adjustRightInd/>
        <w:ind w:left="142" w:right="540" w:firstLine="716"/>
        <w:contextualSpacing w:val="0"/>
        <w:jc w:val="both"/>
        <w:rPr>
          <w:rFonts w:ascii="Times New Roman" w:hAnsi="Times New Roman" w:cs="Times New Roman"/>
          <w:sz w:val="32"/>
        </w:rPr>
      </w:pPr>
      <w:r w:rsidRPr="00876184">
        <w:rPr>
          <w:rFonts w:ascii="Times New Roman" w:hAnsi="Times New Roman" w:cs="Times New Roman"/>
          <w:sz w:val="28"/>
        </w:rPr>
        <w:t>оценкаэффективности</w:t>
      </w:r>
      <w:r w:rsidRPr="00876184">
        <w:rPr>
          <w:rFonts w:ascii="Times New Roman" w:hAnsi="Times New Roman" w:cs="Times New Roman"/>
          <w:sz w:val="32"/>
        </w:rPr>
        <w:t>программнойпрофилактической</w:t>
      </w:r>
      <w:r w:rsidRPr="00876184">
        <w:rPr>
          <w:rFonts w:ascii="Times New Roman" w:hAnsi="Times New Roman" w:cs="Times New Roman"/>
          <w:spacing w:val="-2"/>
          <w:sz w:val="32"/>
        </w:rPr>
        <w:t>деятельности.</w:t>
      </w:r>
    </w:p>
    <w:p w:rsidR="00876184" w:rsidRPr="00876184" w:rsidRDefault="00876184" w:rsidP="00876184">
      <w:pPr>
        <w:pStyle w:val="ae"/>
        <w:tabs>
          <w:tab w:val="left" w:pos="284"/>
          <w:tab w:val="left" w:pos="1144"/>
        </w:tabs>
        <w:adjustRightInd/>
        <w:ind w:left="858" w:right="540"/>
        <w:contextualSpacing w:val="0"/>
        <w:jc w:val="both"/>
        <w:rPr>
          <w:rFonts w:ascii="Times New Roman" w:hAnsi="Times New Roman" w:cs="Times New Roman"/>
          <w:sz w:val="32"/>
        </w:rPr>
      </w:pPr>
    </w:p>
    <w:p w:rsidR="00876184" w:rsidRPr="00876184" w:rsidRDefault="00876184" w:rsidP="004C645D">
      <w:pPr>
        <w:pStyle w:val="ae"/>
        <w:numPr>
          <w:ilvl w:val="3"/>
          <w:numId w:val="8"/>
        </w:numPr>
        <w:tabs>
          <w:tab w:val="left" w:pos="179"/>
        </w:tabs>
        <w:adjustRightInd/>
        <w:ind w:left="179" w:right="65" w:hanging="180"/>
        <w:contextualSpacing w:val="0"/>
        <w:jc w:val="center"/>
        <w:rPr>
          <w:rFonts w:ascii="Times New Roman" w:hAnsi="Times New Roman" w:cs="Times New Roman"/>
          <w:b/>
          <w:sz w:val="24"/>
        </w:rPr>
      </w:pPr>
      <w:r w:rsidRPr="00876184">
        <w:rPr>
          <w:rFonts w:ascii="Times New Roman" w:hAnsi="Times New Roman" w:cs="Times New Roman"/>
          <w:b/>
          <w:sz w:val="28"/>
        </w:rPr>
        <w:t>Учащиесяначальнойшколы(1-4-е</w:t>
      </w:r>
      <w:r w:rsidRPr="00876184">
        <w:rPr>
          <w:rFonts w:ascii="Times New Roman" w:hAnsi="Times New Roman" w:cs="Times New Roman"/>
          <w:b/>
          <w:spacing w:val="-2"/>
          <w:sz w:val="28"/>
        </w:rPr>
        <w:t>классы)</w:t>
      </w:r>
    </w:p>
    <w:p w:rsidR="00876184" w:rsidRDefault="00876184" w:rsidP="00876184">
      <w:pPr>
        <w:pStyle w:val="af1"/>
        <w:spacing w:before="49" w:after="1"/>
        <w:rPr>
          <w:b/>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240"/>
        <w:gridCol w:w="1961"/>
        <w:gridCol w:w="2410"/>
        <w:gridCol w:w="3260"/>
        <w:gridCol w:w="3402"/>
      </w:tblGrid>
      <w:tr w:rsidR="0078035F" w:rsidTr="0078035F">
        <w:trPr>
          <w:trHeight w:val="1103"/>
        </w:trPr>
        <w:tc>
          <w:tcPr>
            <w:tcW w:w="828" w:type="dxa"/>
          </w:tcPr>
          <w:p w:rsidR="0078035F" w:rsidRDefault="0078035F" w:rsidP="00876184">
            <w:pPr>
              <w:pStyle w:val="TableParagraph"/>
              <w:spacing w:line="273" w:lineRule="exact"/>
              <w:ind w:left="9" w:right="1"/>
              <w:jc w:val="center"/>
              <w:rPr>
                <w:b/>
                <w:sz w:val="24"/>
              </w:rPr>
            </w:pPr>
            <w:r>
              <w:rPr>
                <w:b/>
                <w:spacing w:val="-10"/>
                <w:sz w:val="24"/>
              </w:rPr>
              <w:t>№</w:t>
            </w:r>
          </w:p>
        </w:tc>
        <w:tc>
          <w:tcPr>
            <w:tcW w:w="3240" w:type="dxa"/>
          </w:tcPr>
          <w:p w:rsidR="0078035F" w:rsidRDefault="0078035F" w:rsidP="0037399E">
            <w:pPr>
              <w:pStyle w:val="TableParagraph"/>
              <w:spacing w:before="135"/>
              <w:jc w:val="center"/>
              <w:rPr>
                <w:b/>
                <w:sz w:val="24"/>
              </w:rPr>
            </w:pPr>
          </w:p>
          <w:p w:rsidR="0078035F" w:rsidRDefault="0078035F" w:rsidP="0037399E">
            <w:pPr>
              <w:pStyle w:val="TableParagraph"/>
              <w:ind w:left="864"/>
              <w:jc w:val="center"/>
              <w:rPr>
                <w:b/>
                <w:sz w:val="24"/>
              </w:rPr>
            </w:pPr>
            <w:r>
              <w:rPr>
                <w:b/>
                <w:spacing w:val="-2"/>
                <w:sz w:val="24"/>
                <w:lang w:val="ru-RU"/>
              </w:rPr>
              <w:t>м</w:t>
            </w:r>
            <w:r>
              <w:rPr>
                <w:b/>
                <w:spacing w:val="-2"/>
                <w:sz w:val="24"/>
              </w:rPr>
              <w:t>ероприятия</w:t>
            </w:r>
          </w:p>
        </w:tc>
        <w:tc>
          <w:tcPr>
            <w:tcW w:w="1961" w:type="dxa"/>
          </w:tcPr>
          <w:p w:rsidR="0078035F" w:rsidRDefault="0078035F" w:rsidP="0037399E">
            <w:pPr>
              <w:pStyle w:val="TableParagraph"/>
              <w:spacing w:before="272"/>
              <w:jc w:val="center"/>
              <w:rPr>
                <w:b/>
                <w:sz w:val="24"/>
              </w:rPr>
            </w:pPr>
          </w:p>
          <w:p w:rsidR="0078035F" w:rsidRDefault="0078035F" w:rsidP="0037399E">
            <w:pPr>
              <w:pStyle w:val="TableParagraph"/>
              <w:ind w:left="305"/>
              <w:jc w:val="center"/>
              <w:rPr>
                <w:b/>
                <w:sz w:val="24"/>
              </w:rPr>
            </w:pPr>
            <w:r>
              <w:rPr>
                <w:b/>
                <w:spacing w:val="-2"/>
                <w:sz w:val="24"/>
                <w:lang w:val="ru-RU"/>
              </w:rPr>
              <w:t>о</w:t>
            </w:r>
            <w:r>
              <w:rPr>
                <w:b/>
                <w:spacing w:val="-2"/>
                <w:sz w:val="24"/>
              </w:rPr>
              <w:t>бъем</w:t>
            </w:r>
          </w:p>
        </w:tc>
        <w:tc>
          <w:tcPr>
            <w:tcW w:w="2410" w:type="dxa"/>
          </w:tcPr>
          <w:p w:rsidR="0078035F" w:rsidRDefault="0078035F" w:rsidP="0037399E">
            <w:pPr>
              <w:pStyle w:val="TableParagraph"/>
              <w:spacing w:before="135"/>
              <w:ind w:left="162" w:right="148" w:hanging="3"/>
              <w:jc w:val="center"/>
              <w:rPr>
                <w:b/>
                <w:sz w:val="24"/>
              </w:rPr>
            </w:pPr>
            <w:r>
              <w:rPr>
                <w:b/>
                <w:spacing w:val="-2"/>
                <w:sz w:val="24"/>
              </w:rPr>
              <w:t>субъект воздейст</w:t>
            </w:r>
            <w:r>
              <w:rPr>
                <w:b/>
                <w:spacing w:val="-4"/>
                <w:sz w:val="24"/>
              </w:rPr>
              <w:t>вия</w:t>
            </w:r>
          </w:p>
        </w:tc>
        <w:tc>
          <w:tcPr>
            <w:tcW w:w="3260" w:type="dxa"/>
          </w:tcPr>
          <w:p w:rsidR="0078035F" w:rsidRDefault="0078035F" w:rsidP="0037399E">
            <w:pPr>
              <w:pStyle w:val="TableParagraph"/>
              <w:spacing w:before="272"/>
              <w:ind w:left="665" w:right="85" w:hanging="519"/>
              <w:jc w:val="center"/>
              <w:rPr>
                <w:b/>
                <w:sz w:val="24"/>
              </w:rPr>
            </w:pPr>
            <w:r>
              <w:rPr>
                <w:b/>
                <w:spacing w:val="-2"/>
                <w:sz w:val="24"/>
              </w:rPr>
              <w:t>ответственн</w:t>
            </w:r>
            <w:r>
              <w:rPr>
                <w:b/>
                <w:spacing w:val="-6"/>
                <w:sz w:val="24"/>
              </w:rPr>
              <w:t>ые</w:t>
            </w:r>
          </w:p>
        </w:tc>
        <w:tc>
          <w:tcPr>
            <w:tcW w:w="3402" w:type="dxa"/>
          </w:tcPr>
          <w:p w:rsidR="0078035F" w:rsidRDefault="0078035F" w:rsidP="0037399E">
            <w:pPr>
              <w:pStyle w:val="TableParagraph"/>
              <w:spacing w:before="272"/>
              <w:ind w:left="933" w:hanging="382"/>
              <w:jc w:val="center"/>
              <w:rPr>
                <w:b/>
                <w:sz w:val="24"/>
              </w:rPr>
            </w:pPr>
            <w:r>
              <w:rPr>
                <w:b/>
                <w:spacing w:val="-2"/>
                <w:sz w:val="24"/>
              </w:rPr>
              <w:t>предполагаемый результат</w:t>
            </w:r>
          </w:p>
        </w:tc>
      </w:tr>
      <w:tr w:rsidR="0078035F" w:rsidTr="0078035F">
        <w:trPr>
          <w:trHeight w:val="842"/>
        </w:trPr>
        <w:tc>
          <w:tcPr>
            <w:tcW w:w="828" w:type="dxa"/>
          </w:tcPr>
          <w:p w:rsidR="0078035F" w:rsidRDefault="0078035F" w:rsidP="00876184">
            <w:pPr>
              <w:pStyle w:val="TableParagraph"/>
              <w:spacing w:line="267" w:lineRule="exact"/>
              <w:ind w:left="107"/>
              <w:rPr>
                <w:sz w:val="24"/>
              </w:rPr>
            </w:pPr>
            <w:r>
              <w:rPr>
                <w:spacing w:val="-4"/>
                <w:sz w:val="24"/>
              </w:rPr>
              <w:t>1.1.</w:t>
            </w:r>
          </w:p>
        </w:tc>
        <w:tc>
          <w:tcPr>
            <w:tcW w:w="3240" w:type="dxa"/>
          </w:tcPr>
          <w:p w:rsidR="0078035F" w:rsidRPr="00876184" w:rsidRDefault="0078035F" w:rsidP="00876184">
            <w:pPr>
              <w:pStyle w:val="TableParagraph"/>
              <w:rPr>
                <w:sz w:val="24"/>
                <w:lang w:val="ru-RU"/>
              </w:rPr>
            </w:pPr>
            <w:r w:rsidRPr="00876184">
              <w:rPr>
                <w:sz w:val="24"/>
                <w:lang w:val="ru-RU"/>
              </w:rPr>
              <w:t>Специальные вставки ЗОЖ в учебные предметы</w:t>
            </w:r>
          </w:p>
        </w:tc>
        <w:tc>
          <w:tcPr>
            <w:tcW w:w="1961" w:type="dxa"/>
          </w:tcPr>
          <w:p w:rsidR="0078035F" w:rsidRPr="00876184" w:rsidRDefault="0078035F" w:rsidP="0078035F">
            <w:pPr>
              <w:pStyle w:val="TableParagraph"/>
              <w:tabs>
                <w:tab w:val="left" w:pos="552"/>
              </w:tabs>
              <w:spacing w:line="267" w:lineRule="exact"/>
              <w:jc w:val="center"/>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rsidR="0078035F" w:rsidRPr="00876184" w:rsidRDefault="0078035F" w:rsidP="0078035F">
            <w:pPr>
              <w:pStyle w:val="TableParagraph"/>
              <w:ind w:right="96"/>
              <w:jc w:val="center"/>
              <w:rPr>
                <w:sz w:val="24"/>
                <w:lang w:val="ru-RU"/>
              </w:rPr>
            </w:pPr>
            <w:r w:rsidRPr="00876184">
              <w:rPr>
                <w:sz w:val="24"/>
                <w:lang w:val="ru-RU"/>
              </w:rPr>
              <w:t xml:space="preserve">1вставки </w:t>
            </w:r>
            <w:r w:rsidRPr="00876184">
              <w:rPr>
                <w:spacing w:val="-10"/>
                <w:sz w:val="24"/>
                <w:lang w:val="ru-RU"/>
              </w:rPr>
              <w:t>в</w:t>
            </w:r>
          </w:p>
          <w:p w:rsidR="0078035F" w:rsidRPr="00876184" w:rsidRDefault="0078035F" w:rsidP="0078035F">
            <w:pPr>
              <w:pStyle w:val="TableParagraph"/>
              <w:jc w:val="center"/>
              <w:rPr>
                <w:sz w:val="24"/>
                <w:lang w:val="ru-RU"/>
              </w:rPr>
            </w:pPr>
            <w:r w:rsidRPr="00876184">
              <w:rPr>
                <w:spacing w:val="-2"/>
                <w:sz w:val="24"/>
                <w:lang w:val="ru-RU"/>
              </w:rPr>
              <w:t>четверть</w:t>
            </w:r>
          </w:p>
        </w:tc>
        <w:tc>
          <w:tcPr>
            <w:tcW w:w="2410" w:type="dxa"/>
          </w:tcPr>
          <w:p w:rsidR="0078035F" w:rsidRDefault="0078035F" w:rsidP="00876184">
            <w:pPr>
              <w:pStyle w:val="TableParagraph"/>
              <w:ind w:left="109" w:right="156"/>
              <w:rPr>
                <w:sz w:val="24"/>
              </w:rPr>
            </w:pPr>
            <w:r>
              <w:rPr>
                <w:spacing w:val="-4"/>
                <w:sz w:val="24"/>
              </w:rPr>
              <w:t xml:space="preserve">все </w:t>
            </w:r>
            <w:r>
              <w:rPr>
                <w:spacing w:val="-2"/>
                <w:sz w:val="24"/>
              </w:rPr>
              <w:t>учащиеся 1-4-х</w:t>
            </w:r>
          </w:p>
          <w:p w:rsidR="0078035F" w:rsidRDefault="0078035F" w:rsidP="00876184">
            <w:pPr>
              <w:pStyle w:val="TableParagraph"/>
              <w:ind w:left="109"/>
              <w:rPr>
                <w:sz w:val="24"/>
              </w:rPr>
            </w:pPr>
            <w:r>
              <w:rPr>
                <w:spacing w:val="-2"/>
                <w:sz w:val="24"/>
              </w:rPr>
              <w:t>классов</w:t>
            </w:r>
          </w:p>
        </w:tc>
        <w:tc>
          <w:tcPr>
            <w:tcW w:w="3260" w:type="dxa"/>
          </w:tcPr>
          <w:p w:rsidR="0078035F" w:rsidRDefault="0078035F" w:rsidP="00876184">
            <w:pPr>
              <w:pStyle w:val="TableParagraph"/>
              <w:ind w:left="110" w:right="149"/>
              <w:rPr>
                <w:sz w:val="24"/>
              </w:rPr>
            </w:pPr>
            <w:r>
              <w:rPr>
                <w:spacing w:val="-2"/>
                <w:sz w:val="24"/>
              </w:rPr>
              <w:t>классные руководител</w:t>
            </w:r>
            <w:r>
              <w:rPr>
                <w:spacing w:val="-10"/>
                <w:sz w:val="24"/>
              </w:rPr>
              <w:t>и</w:t>
            </w:r>
          </w:p>
        </w:tc>
        <w:tc>
          <w:tcPr>
            <w:tcW w:w="3402" w:type="dxa"/>
          </w:tcPr>
          <w:p w:rsidR="0078035F" w:rsidRPr="00876184" w:rsidRDefault="0078035F" w:rsidP="00876184">
            <w:pPr>
              <w:pStyle w:val="TableParagraph"/>
              <w:spacing w:line="267" w:lineRule="exact"/>
              <w:ind w:left="112"/>
              <w:rPr>
                <w:sz w:val="24"/>
                <w:lang w:val="ru-RU"/>
              </w:rPr>
            </w:pPr>
            <w:r w:rsidRPr="00876184">
              <w:rPr>
                <w:spacing w:val="-2"/>
                <w:sz w:val="24"/>
                <w:lang w:val="ru-RU"/>
              </w:rPr>
              <w:t>формирование</w:t>
            </w:r>
          </w:p>
          <w:p w:rsidR="0078035F" w:rsidRPr="00876184" w:rsidRDefault="0078035F" w:rsidP="00876184">
            <w:pPr>
              <w:pStyle w:val="TableParagraph"/>
              <w:ind w:left="112"/>
              <w:rPr>
                <w:sz w:val="24"/>
                <w:lang w:val="ru-RU"/>
              </w:rPr>
            </w:pPr>
            <w:r w:rsidRPr="00876184">
              <w:rPr>
                <w:sz w:val="24"/>
                <w:lang w:val="ru-RU"/>
              </w:rPr>
              <w:t>ценностного отношения к своему здоровью</w:t>
            </w:r>
          </w:p>
        </w:tc>
      </w:tr>
      <w:tr w:rsidR="0078035F" w:rsidTr="0078035F">
        <w:trPr>
          <w:trHeight w:val="1658"/>
        </w:trPr>
        <w:tc>
          <w:tcPr>
            <w:tcW w:w="828" w:type="dxa"/>
          </w:tcPr>
          <w:p w:rsidR="0078035F" w:rsidRDefault="0078035F" w:rsidP="00876184">
            <w:pPr>
              <w:pStyle w:val="TableParagraph"/>
              <w:spacing w:line="270" w:lineRule="exact"/>
              <w:ind w:left="107"/>
              <w:rPr>
                <w:sz w:val="24"/>
              </w:rPr>
            </w:pPr>
            <w:r>
              <w:rPr>
                <w:spacing w:val="-4"/>
                <w:sz w:val="24"/>
              </w:rPr>
              <w:t>1.2.</w:t>
            </w:r>
          </w:p>
        </w:tc>
        <w:tc>
          <w:tcPr>
            <w:tcW w:w="3240" w:type="dxa"/>
          </w:tcPr>
          <w:p w:rsidR="0078035F" w:rsidRPr="00876184" w:rsidRDefault="0078035F" w:rsidP="00876184">
            <w:pPr>
              <w:pStyle w:val="TableParagraph"/>
              <w:tabs>
                <w:tab w:val="left" w:pos="1732"/>
              </w:tabs>
              <w:ind w:right="95"/>
              <w:jc w:val="both"/>
              <w:rPr>
                <w:sz w:val="24"/>
                <w:lang w:val="ru-RU"/>
              </w:rPr>
            </w:pPr>
            <w:r w:rsidRPr="00876184">
              <w:rPr>
                <w:sz w:val="24"/>
                <w:lang w:val="ru-RU"/>
              </w:rPr>
              <w:t xml:space="preserve">Занятия (классные часы, факультативы, спецкурсы и </w:t>
            </w:r>
            <w:r w:rsidRPr="00876184">
              <w:rPr>
                <w:spacing w:val="-2"/>
                <w:sz w:val="24"/>
                <w:lang w:val="ru-RU"/>
              </w:rPr>
              <w:t>пр.),</w:t>
            </w:r>
            <w:r w:rsidRPr="00876184">
              <w:rPr>
                <w:sz w:val="24"/>
                <w:lang w:val="ru-RU"/>
              </w:rPr>
              <w:tab/>
            </w:r>
            <w:r w:rsidRPr="00876184">
              <w:rPr>
                <w:spacing w:val="-6"/>
                <w:sz w:val="24"/>
                <w:lang w:val="ru-RU"/>
              </w:rPr>
              <w:t xml:space="preserve">посвященные </w:t>
            </w:r>
            <w:r w:rsidRPr="00876184">
              <w:rPr>
                <w:sz w:val="24"/>
                <w:lang w:val="ru-RU"/>
              </w:rPr>
              <w:t xml:space="preserve">знакомству учащихся со </w:t>
            </w:r>
            <w:r w:rsidRPr="00876184">
              <w:rPr>
                <w:spacing w:val="-2"/>
                <w:sz w:val="24"/>
                <w:lang w:val="ru-RU"/>
              </w:rPr>
              <w:t>своими</w:t>
            </w:r>
            <w:r w:rsidRPr="00876184">
              <w:rPr>
                <w:sz w:val="24"/>
                <w:lang w:val="ru-RU"/>
              </w:rPr>
              <w:tab/>
            </w:r>
            <w:r w:rsidRPr="00876184">
              <w:rPr>
                <w:spacing w:val="-2"/>
                <w:sz w:val="24"/>
                <w:lang w:val="ru-RU"/>
              </w:rPr>
              <w:t>личностными</w:t>
            </w:r>
          </w:p>
          <w:p w:rsidR="0078035F" w:rsidRDefault="0078035F" w:rsidP="00876184">
            <w:pPr>
              <w:pStyle w:val="TableParagraph"/>
              <w:spacing w:line="264" w:lineRule="exact"/>
              <w:rPr>
                <w:sz w:val="24"/>
              </w:rPr>
            </w:pPr>
            <w:r>
              <w:rPr>
                <w:spacing w:val="-2"/>
                <w:sz w:val="24"/>
              </w:rPr>
              <w:t>особенностями.</w:t>
            </w:r>
          </w:p>
        </w:tc>
        <w:tc>
          <w:tcPr>
            <w:tcW w:w="1961" w:type="dxa"/>
          </w:tcPr>
          <w:p w:rsidR="0078035F" w:rsidRPr="00876184" w:rsidRDefault="0078035F" w:rsidP="0078035F">
            <w:pPr>
              <w:pStyle w:val="TableParagraph"/>
              <w:tabs>
                <w:tab w:val="left" w:pos="552"/>
              </w:tabs>
              <w:spacing w:line="270" w:lineRule="exact"/>
              <w:jc w:val="center"/>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rsidR="0078035F" w:rsidRPr="00876184" w:rsidRDefault="0078035F" w:rsidP="0078035F">
            <w:pPr>
              <w:pStyle w:val="TableParagraph"/>
              <w:tabs>
                <w:tab w:val="left" w:pos="586"/>
              </w:tabs>
              <w:ind w:right="96"/>
              <w:jc w:val="center"/>
              <w:rPr>
                <w:sz w:val="24"/>
                <w:lang w:val="ru-RU"/>
              </w:rPr>
            </w:pPr>
            <w:r w:rsidRPr="00876184">
              <w:rPr>
                <w:spacing w:val="-10"/>
                <w:sz w:val="24"/>
                <w:lang w:val="ru-RU"/>
              </w:rPr>
              <w:t>3</w:t>
            </w:r>
            <w:r w:rsidRPr="00876184">
              <w:rPr>
                <w:sz w:val="24"/>
                <w:lang w:val="ru-RU"/>
              </w:rPr>
              <w:tab/>
            </w:r>
            <w:r w:rsidRPr="00876184">
              <w:rPr>
                <w:spacing w:val="-4"/>
                <w:sz w:val="24"/>
                <w:lang w:val="ru-RU"/>
              </w:rPr>
              <w:t xml:space="preserve">часов </w:t>
            </w:r>
            <w:r w:rsidRPr="00876184">
              <w:rPr>
                <w:spacing w:val="-2"/>
                <w:sz w:val="24"/>
                <w:lang w:val="ru-RU"/>
              </w:rPr>
              <w:t>каждый</w:t>
            </w:r>
          </w:p>
          <w:p w:rsidR="0078035F" w:rsidRPr="00876184" w:rsidRDefault="0078035F" w:rsidP="0078035F">
            <w:pPr>
              <w:pStyle w:val="TableParagraph"/>
              <w:jc w:val="center"/>
              <w:rPr>
                <w:sz w:val="24"/>
                <w:lang w:val="ru-RU"/>
              </w:rPr>
            </w:pPr>
            <w:r w:rsidRPr="00876184">
              <w:rPr>
                <w:spacing w:val="-5"/>
                <w:sz w:val="24"/>
                <w:lang w:val="ru-RU"/>
              </w:rPr>
              <w:t>год</w:t>
            </w:r>
          </w:p>
        </w:tc>
        <w:tc>
          <w:tcPr>
            <w:tcW w:w="2410" w:type="dxa"/>
          </w:tcPr>
          <w:p w:rsidR="0078035F" w:rsidRDefault="0078035F" w:rsidP="00876184">
            <w:pPr>
              <w:pStyle w:val="TableParagraph"/>
              <w:ind w:left="109" w:right="156"/>
              <w:rPr>
                <w:sz w:val="24"/>
              </w:rPr>
            </w:pPr>
            <w:r>
              <w:rPr>
                <w:spacing w:val="-4"/>
                <w:sz w:val="24"/>
              </w:rPr>
              <w:t xml:space="preserve">все </w:t>
            </w:r>
            <w:r>
              <w:rPr>
                <w:spacing w:val="-2"/>
                <w:sz w:val="24"/>
              </w:rPr>
              <w:t>учащиеся 1-4-х</w:t>
            </w:r>
          </w:p>
          <w:p w:rsidR="0078035F" w:rsidRDefault="0078035F" w:rsidP="00876184">
            <w:pPr>
              <w:pStyle w:val="TableParagraph"/>
              <w:ind w:left="109"/>
              <w:rPr>
                <w:sz w:val="24"/>
              </w:rPr>
            </w:pPr>
            <w:r>
              <w:rPr>
                <w:spacing w:val="-2"/>
                <w:sz w:val="24"/>
              </w:rPr>
              <w:t>классов</w:t>
            </w:r>
          </w:p>
        </w:tc>
        <w:tc>
          <w:tcPr>
            <w:tcW w:w="3260" w:type="dxa"/>
          </w:tcPr>
          <w:p w:rsidR="0078035F" w:rsidRDefault="0078035F" w:rsidP="00876184">
            <w:pPr>
              <w:pStyle w:val="TableParagraph"/>
              <w:ind w:left="110" w:right="149"/>
              <w:rPr>
                <w:sz w:val="24"/>
              </w:rPr>
            </w:pPr>
            <w:r>
              <w:rPr>
                <w:spacing w:val="-2"/>
                <w:sz w:val="24"/>
              </w:rPr>
              <w:t xml:space="preserve">педагог- </w:t>
            </w:r>
            <w:r>
              <w:rPr>
                <w:sz w:val="24"/>
              </w:rPr>
              <w:t>психологОУ</w:t>
            </w:r>
          </w:p>
        </w:tc>
        <w:tc>
          <w:tcPr>
            <w:tcW w:w="3402" w:type="dxa"/>
          </w:tcPr>
          <w:p w:rsidR="0078035F" w:rsidRPr="00876184" w:rsidRDefault="0078035F" w:rsidP="00876184">
            <w:pPr>
              <w:pStyle w:val="TableParagraph"/>
              <w:ind w:left="112"/>
              <w:rPr>
                <w:sz w:val="24"/>
                <w:lang w:val="ru-RU"/>
              </w:rPr>
            </w:pPr>
            <w:r w:rsidRPr="00876184">
              <w:rPr>
                <w:sz w:val="24"/>
                <w:lang w:val="ru-RU"/>
              </w:rPr>
              <w:t>знаниеучащимисясвоих личностных</w:t>
            </w:r>
            <w:r w:rsidRPr="00876184">
              <w:rPr>
                <w:spacing w:val="-2"/>
                <w:sz w:val="24"/>
                <w:lang w:val="ru-RU"/>
              </w:rPr>
              <w:t>особенностей</w:t>
            </w:r>
          </w:p>
        </w:tc>
      </w:tr>
    </w:tbl>
    <w:p w:rsidR="00876184" w:rsidRDefault="00876184" w:rsidP="00876184">
      <w:pPr>
        <w:pStyle w:val="TableParagraph"/>
        <w:rPr>
          <w:sz w:val="24"/>
        </w:rPr>
        <w:sectPr w:rsidR="00876184">
          <w:footerReference w:type="default" r:id="rId10"/>
          <w:pgSz w:w="16840" w:h="11910" w:orient="landscape"/>
          <w:pgMar w:top="118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240"/>
        <w:gridCol w:w="1961"/>
        <w:gridCol w:w="2410"/>
        <w:gridCol w:w="3260"/>
        <w:gridCol w:w="3402"/>
      </w:tblGrid>
      <w:tr w:rsidR="0078035F" w:rsidTr="0078035F">
        <w:trPr>
          <w:trHeight w:val="1147"/>
        </w:trPr>
        <w:tc>
          <w:tcPr>
            <w:tcW w:w="828" w:type="dxa"/>
          </w:tcPr>
          <w:p w:rsidR="0078035F" w:rsidRDefault="0078035F" w:rsidP="00876184">
            <w:pPr>
              <w:pStyle w:val="TableParagraph"/>
              <w:spacing w:line="270" w:lineRule="exact"/>
              <w:ind w:right="223"/>
              <w:jc w:val="right"/>
              <w:rPr>
                <w:sz w:val="24"/>
              </w:rPr>
            </w:pPr>
            <w:r>
              <w:rPr>
                <w:spacing w:val="-4"/>
                <w:sz w:val="24"/>
              </w:rPr>
              <w:t>1.3.</w:t>
            </w:r>
          </w:p>
        </w:tc>
        <w:tc>
          <w:tcPr>
            <w:tcW w:w="3240" w:type="dxa"/>
          </w:tcPr>
          <w:p w:rsidR="0078035F" w:rsidRPr="00876184" w:rsidRDefault="0078035F" w:rsidP="00876184">
            <w:pPr>
              <w:pStyle w:val="TableParagraph"/>
              <w:tabs>
                <w:tab w:val="left" w:pos="2144"/>
              </w:tabs>
              <w:ind w:right="96"/>
              <w:jc w:val="both"/>
              <w:rPr>
                <w:sz w:val="24"/>
                <w:lang w:val="ru-RU"/>
              </w:rPr>
            </w:pPr>
            <w:r w:rsidRPr="00876184">
              <w:rPr>
                <w:spacing w:val="-2"/>
                <w:sz w:val="24"/>
                <w:lang w:val="ru-RU"/>
              </w:rPr>
              <w:t>Проведение</w:t>
            </w:r>
            <w:r w:rsidRPr="00876184">
              <w:rPr>
                <w:sz w:val="24"/>
                <w:lang w:val="ru-RU"/>
              </w:rPr>
              <w:tab/>
            </w:r>
            <w:r w:rsidRPr="00876184">
              <w:rPr>
                <w:spacing w:val="-2"/>
                <w:sz w:val="24"/>
                <w:lang w:val="ru-RU"/>
              </w:rPr>
              <w:t xml:space="preserve">массовых </w:t>
            </w:r>
            <w:r w:rsidRPr="00876184">
              <w:rPr>
                <w:sz w:val="24"/>
                <w:lang w:val="ru-RU"/>
              </w:rPr>
              <w:t xml:space="preserve">мероприятий, посвященных пропаганде здорового образа </w:t>
            </w:r>
            <w:r w:rsidRPr="00876184">
              <w:rPr>
                <w:spacing w:val="-2"/>
                <w:sz w:val="24"/>
                <w:lang w:val="ru-RU"/>
              </w:rPr>
              <w:t>жизни</w:t>
            </w:r>
          </w:p>
        </w:tc>
        <w:tc>
          <w:tcPr>
            <w:tcW w:w="1961" w:type="dxa"/>
          </w:tcPr>
          <w:p w:rsidR="0078035F" w:rsidRDefault="0078035F" w:rsidP="00876184">
            <w:pPr>
              <w:pStyle w:val="TableParagraph"/>
              <w:ind w:left="152" w:right="141" w:firstLine="4"/>
              <w:jc w:val="center"/>
              <w:rPr>
                <w:sz w:val="24"/>
              </w:rPr>
            </w:pPr>
            <w:r>
              <w:rPr>
                <w:sz w:val="24"/>
              </w:rPr>
              <w:t xml:space="preserve">1 раз в </w:t>
            </w:r>
            <w:r>
              <w:rPr>
                <w:spacing w:val="-2"/>
                <w:sz w:val="24"/>
              </w:rPr>
              <w:t>полугоди</w:t>
            </w:r>
            <w:r>
              <w:rPr>
                <w:spacing w:val="-10"/>
                <w:sz w:val="24"/>
              </w:rPr>
              <w:t>е</w:t>
            </w:r>
          </w:p>
        </w:tc>
        <w:tc>
          <w:tcPr>
            <w:tcW w:w="2410" w:type="dxa"/>
          </w:tcPr>
          <w:p w:rsidR="0078035F" w:rsidRDefault="0078035F" w:rsidP="00876184">
            <w:pPr>
              <w:pStyle w:val="TableParagraph"/>
              <w:ind w:left="141" w:right="125" w:firstLine="1"/>
              <w:jc w:val="center"/>
              <w:rPr>
                <w:sz w:val="24"/>
              </w:rPr>
            </w:pPr>
            <w:r>
              <w:rPr>
                <w:spacing w:val="-4"/>
                <w:sz w:val="24"/>
              </w:rPr>
              <w:t xml:space="preserve">все </w:t>
            </w:r>
            <w:r>
              <w:rPr>
                <w:spacing w:val="-2"/>
                <w:sz w:val="24"/>
              </w:rPr>
              <w:t xml:space="preserve">учащиеся </w:t>
            </w:r>
            <w:r>
              <w:rPr>
                <w:spacing w:val="-6"/>
                <w:sz w:val="24"/>
              </w:rPr>
              <w:t>ОУ</w:t>
            </w:r>
          </w:p>
        </w:tc>
        <w:tc>
          <w:tcPr>
            <w:tcW w:w="3260" w:type="dxa"/>
          </w:tcPr>
          <w:p w:rsidR="0078035F" w:rsidRPr="00876184" w:rsidRDefault="0078035F" w:rsidP="00876184">
            <w:pPr>
              <w:pStyle w:val="TableParagraph"/>
              <w:spacing w:line="269" w:lineRule="exact"/>
              <w:ind w:left="13"/>
              <w:jc w:val="center"/>
              <w:rPr>
                <w:sz w:val="24"/>
                <w:lang w:val="ru-RU"/>
              </w:rPr>
            </w:pPr>
            <w:r w:rsidRPr="00876184">
              <w:rPr>
                <w:spacing w:val="-4"/>
                <w:sz w:val="24"/>
                <w:lang w:val="ru-RU"/>
              </w:rPr>
              <w:t>зам.</w:t>
            </w:r>
          </w:p>
          <w:p w:rsidR="0078035F" w:rsidRPr="00876184" w:rsidRDefault="0078035F" w:rsidP="00876184">
            <w:pPr>
              <w:pStyle w:val="TableParagraph"/>
              <w:ind w:left="130" w:right="113"/>
              <w:jc w:val="center"/>
              <w:rPr>
                <w:sz w:val="24"/>
                <w:lang w:val="ru-RU"/>
              </w:rPr>
            </w:pPr>
            <w:r w:rsidRPr="00876184">
              <w:rPr>
                <w:sz w:val="24"/>
                <w:lang w:val="ru-RU"/>
              </w:rPr>
              <w:t xml:space="preserve">директорапо ВР,классные </w:t>
            </w:r>
            <w:r>
              <w:rPr>
                <w:spacing w:val="-2"/>
                <w:sz w:val="24"/>
                <w:lang w:val="ru-RU"/>
              </w:rPr>
              <w:t>руководител</w:t>
            </w:r>
            <w:r w:rsidRPr="00876184">
              <w:rPr>
                <w:spacing w:val="-10"/>
                <w:sz w:val="24"/>
                <w:lang w:val="ru-RU"/>
              </w:rPr>
              <w:t>и</w:t>
            </w:r>
          </w:p>
        </w:tc>
        <w:tc>
          <w:tcPr>
            <w:tcW w:w="3402" w:type="dxa"/>
          </w:tcPr>
          <w:p w:rsidR="0078035F" w:rsidRPr="00876184" w:rsidRDefault="0078035F" w:rsidP="00876184">
            <w:pPr>
              <w:pStyle w:val="TableParagraph"/>
              <w:ind w:left="112" w:right="89"/>
              <w:jc w:val="both"/>
              <w:rPr>
                <w:sz w:val="24"/>
                <w:lang w:val="ru-RU"/>
              </w:rPr>
            </w:pPr>
            <w:r w:rsidRPr="00876184">
              <w:rPr>
                <w:sz w:val="24"/>
                <w:lang w:val="ru-RU"/>
              </w:rPr>
              <w:t xml:space="preserve">вовлечение учащихся в жизнь школы, пропаганда </w:t>
            </w:r>
            <w:r w:rsidRPr="00876184">
              <w:rPr>
                <w:spacing w:val="-4"/>
                <w:sz w:val="24"/>
                <w:lang w:val="ru-RU"/>
              </w:rPr>
              <w:t>ЗОЖ</w:t>
            </w:r>
          </w:p>
        </w:tc>
      </w:tr>
      <w:tr w:rsidR="0078035F" w:rsidTr="0078035F">
        <w:trPr>
          <w:trHeight w:val="1168"/>
        </w:trPr>
        <w:tc>
          <w:tcPr>
            <w:tcW w:w="828" w:type="dxa"/>
          </w:tcPr>
          <w:p w:rsidR="0078035F" w:rsidRDefault="0078035F" w:rsidP="00876184">
            <w:pPr>
              <w:pStyle w:val="TableParagraph"/>
              <w:spacing w:line="268" w:lineRule="exact"/>
              <w:ind w:left="107"/>
              <w:rPr>
                <w:sz w:val="24"/>
              </w:rPr>
            </w:pPr>
            <w:r>
              <w:rPr>
                <w:spacing w:val="-4"/>
                <w:sz w:val="24"/>
              </w:rPr>
              <w:t>1.4.</w:t>
            </w:r>
          </w:p>
        </w:tc>
        <w:tc>
          <w:tcPr>
            <w:tcW w:w="3240" w:type="dxa"/>
          </w:tcPr>
          <w:p w:rsidR="0078035F" w:rsidRPr="00876184" w:rsidRDefault="0078035F" w:rsidP="00876184">
            <w:pPr>
              <w:pStyle w:val="TableParagraph"/>
              <w:ind w:right="93"/>
              <w:jc w:val="both"/>
              <w:rPr>
                <w:sz w:val="24"/>
                <w:lang w:val="ru-RU"/>
              </w:rPr>
            </w:pPr>
            <w:r w:rsidRPr="00876184">
              <w:rPr>
                <w:sz w:val="24"/>
                <w:lang w:val="ru-RU"/>
              </w:rPr>
              <w:t>Реализация занятий по первичной профилактике. Рекомендуемый перечень программ в Приложении 1.</w:t>
            </w:r>
          </w:p>
        </w:tc>
        <w:tc>
          <w:tcPr>
            <w:tcW w:w="1961" w:type="dxa"/>
          </w:tcPr>
          <w:p w:rsidR="0078035F" w:rsidRPr="00876184" w:rsidRDefault="0078035F" w:rsidP="00876184">
            <w:pPr>
              <w:pStyle w:val="TableParagraph"/>
              <w:tabs>
                <w:tab w:val="left" w:pos="552"/>
              </w:tabs>
              <w:spacing w:line="268" w:lineRule="exact"/>
              <w:rPr>
                <w:sz w:val="24"/>
                <w:lang w:val="ru-RU"/>
              </w:rPr>
            </w:pPr>
            <w:r w:rsidRPr="00876184">
              <w:rPr>
                <w:spacing w:val="-5"/>
                <w:sz w:val="24"/>
                <w:lang w:val="ru-RU"/>
              </w:rPr>
              <w:t>не</w:t>
            </w:r>
            <w:r w:rsidRPr="00876184">
              <w:rPr>
                <w:sz w:val="24"/>
                <w:lang w:val="ru-RU"/>
              </w:rPr>
              <w:tab/>
            </w:r>
            <w:r w:rsidRPr="00876184">
              <w:rPr>
                <w:spacing w:val="-2"/>
                <w:sz w:val="24"/>
                <w:lang w:val="ru-RU"/>
              </w:rPr>
              <w:t>менее</w:t>
            </w:r>
          </w:p>
          <w:p w:rsidR="0078035F" w:rsidRPr="00876184" w:rsidRDefault="0078035F" w:rsidP="00876184">
            <w:pPr>
              <w:pStyle w:val="TableParagraph"/>
              <w:tabs>
                <w:tab w:val="left" w:pos="586"/>
              </w:tabs>
              <w:ind w:right="96"/>
              <w:rPr>
                <w:sz w:val="24"/>
                <w:lang w:val="ru-RU"/>
              </w:rPr>
            </w:pPr>
            <w:r w:rsidRPr="00876184">
              <w:rPr>
                <w:spacing w:val="-10"/>
                <w:sz w:val="24"/>
                <w:lang w:val="ru-RU"/>
              </w:rPr>
              <w:t>4</w:t>
            </w:r>
            <w:r w:rsidRPr="00876184">
              <w:rPr>
                <w:sz w:val="24"/>
                <w:lang w:val="ru-RU"/>
              </w:rPr>
              <w:tab/>
            </w:r>
            <w:r w:rsidRPr="00876184">
              <w:rPr>
                <w:spacing w:val="-4"/>
                <w:sz w:val="24"/>
                <w:lang w:val="ru-RU"/>
              </w:rPr>
              <w:t xml:space="preserve">часов </w:t>
            </w:r>
            <w:r w:rsidRPr="00876184">
              <w:rPr>
                <w:spacing w:val="-2"/>
                <w:sz w:val="24"/>
                <w:lang w:val="ru-RU"/>
              </w:rPr>
              <w:t>каждый</w:t>
            </w:r>
          </w:p>
          <w:p w:rsidR="0078035F" w:rsidRPr="00876184" w:rsidRDefault="0078035F" w:rsidP="00876184">
            <w:pPr>
              <w:pStyle w:val="TableParagraph"/>
              <w:rPr>
                <w:sz w:val="24"/>
                <w:lang w:val="ru-RU"/>
              </w:rPr>
            </w:pPr>
            <w:r w:rsidRPr="00876184">
              <w:rPr>
                <w:spacing w:val="-5"/>
                <w:sz w:val="24"/>
                <w:lang w:val="ru-RU"/>
              </w:rPr>
              <w:t>год</w:t>
            </w:r>
          </w:p>
        </w:tc>
        <w:tc>
          <w:tcPr>
            <w:tcW w:w="2410" w:type="dxa"/>
          </w:tcPr>
          <w:p w:rsidR="0078035F" w:rsidRDefault="0078035F" w:rsidP="00876184">
            <w:pPr>
              <w:pStyle w:val="TableParagraph"/>
              <w:ind w:left="109" w:right="156"/>
              <w:rPr>
                <w:sz w:val="24"/>
              </w:rPr>
            </w:pPr>
            <w:r>
              <w:rPr>
                <w:spacing w:val="-4"/>
                <w:sz w:val="24"/>
              </w:rPr>
              <w:t xml:space="preserve">все </w:t>
            </w:r>
            <w:r>
              <w:rPr>
                <w:spacing w:val="-2"/>
                <w:sz w:val="24"/>
              </w:rPr>
              <w:t>учащиеся 1-4-х</w:t>
            </w:r>
          </w:p>
          <w:p w:rsidR="0078035F" w:rsidRDefault="0078035F" w:rsidP="00876184">
            <w:pPr>
              <w:pStyle w:val="TableParagraph"/>
              <w:ind w:left="109"/>
              <w:rPr>
                <w:sz w:val="24"/>
              </w:rPr>
            </w:pPr>
            <w:r>
              <w:rPr>
                <w:spacing w:val="-2"/>
                <w:sz w:val="24"/>
              </w:rPr>
              <w:t>классов</w:t>
            </w:r>
          </w:p>
        </w:tc>
        <w:tc>
          <w:tcPr>
            <w:tcW w:w="3260" w:type="dxa"/>
          </w:tcPr>
          <w:p w:rsidR="0078035F" w:rsidRDefault="0078035F" w:rsidP="00876184">
            <w:pPr>
              <w:pStyle w:val="TableParagraph"/>
              <w:ind w:left="110" w:right="149"/>
              <w:rPr>
                <w:sz w:val="24"/>
              </w:rPr>
            </w:pPr>
            <w:r>
              <w:rPr>
                <w:spacing w:val="-2"/>
                <w:sz w:val="24"/>
              </w:rPr>
              <w:t>классные руководител</w:t>
            </w:r>
            <w:r>
              <w:rPr>
                <w:spacing w:val="-10"/>
                <w:sz w:val="24"/>
              </w:rPr>
              <w:t>и</w:t>
            </w:r>
          </w:p>
        </w:tc>
        <w:tc>
          <w:tcPr>
            <w:tcW w:w="3402" w:type="dxa"/>
          </w:tcPr>
          <w:p w:rsidR="0078035F" w:rsidRPr="00876184" w:rsidRDefault="0078035F" w:rsidP="00876184">
            <w:pPr>
              <w:pStyle w:val="TableParagraph"/>
              <w:tabs>
                <w:tab w:val="left" w:pos="1774"/>
                <w:tab w:val="left" w:pos="1913"/>
              </w:tabs>
              <w:ind w:left="112" w:right="91"/>
              <w:rPr>
                <w:sz w:val="24"/>
                <w:lang w:val="ru-RU"/>
              </w:rPr>
            </w:pPr>
            <w:r w:rsidRPr="00876184">
              <w:rPr>
                <w:spacing w:val="-2"/>
                <w:sz w:val="24"/>
                <w:lang w:val="ru-RU"/>
              </w:rPr>
              <w:t xml:space="preserve">формированиежизненныхнавыков, пропагандаценностей </w:t>
            </w:r>
            <w:r w:rsidRPr="00876184">
              <w:rPr>
                <w:sz w:val="24"/>
                <w:lang w:val="ru-RU"/>
              </w:rPr>
              <w:t>здорового образа жизни</w:t>
            </w:r>
          </w:p>
        </w:tc>
      </w:tr>
      <w:tr w:rsidR="0078035F" w:rsidTr="0078035F">
        <w:trPr>
          <w:trHeight w:val="1635"/>
        </w:trPr>
        <w:tc>
          <w:tcPr>
            <w:tcW w:w="828" w:type="dxa"/>
          </w:tcPr>
          <w:p w:rsidR="0078035F" w:rsidRPr="005932A9" w:rsidRDefault="0078035F" w:rsidP="00876184">
            <w:pPr>
              <w:pStyle w:val="TableParagraph"/>
              <w:spacing w:line="268" w:lineRule="exact"/>
              <w:ind w:right="223"/>
              <w:jc w:val="right"/>
              <w:rPr>
                <w:sz w:val="24"/>
                <w:lang w:val="ru-RU"/>
              </w:rPr>
            </w:pPr>
            <w:r w:rsidRPr="005932A9">
              <w:rPr>
                <w:spacing w:val="-4"/>
                <w:sz w:val="24"/>
                <w:lang w:val="ru-RU"/>
              </w:rPr>
              <w:t>1.5.</w:t>
            </w:r>
          </w:p>
        </w:tc>
        <w:tc>
          <w:tcPr>
            <w:tcW w:w="3240" w:type="dxa"/>
          </w:tcPr>
          <w:p w:rsidR="0078035F" w:rsidRPr="00876184" w:rsidRDefault="0078035F" w:rsidP="00876184">
            <w:pPr>
              <w:pStyle w:val="TableParagraph"/>
              <w:tabs>
                <w:tab w:val="left" w:pos="1890"/>
                <w:tab w:val="left" w:pos="2305"/>
              </w:tabs>
              <w:ind w:right="97"/>
              <w:jc w:val="both"/>
              <w:rPr>
                <w:sz w:val="24"/>
                <w:lang w:val="ru-RU"/>
              </w:rPr>
            </w:pPr>
            <w:r w:rsidRPr="00876184">
              <w:rPr>
                <w:spacing w:val="-2"/>
                <w:sz w:val="24"/>
                <w:lang w:val="ru-RU"/>
              </w:rPr>
              <w:t>Охват</w:t>
            </w:r>
            <w:r w:rsidRPr="00876184">
              <w:rPr>
                <w:sz w:val="24"/>
                <w:lang w:val="ru-RU"/>
              </w:rPr>
              <w:tab/>
            </w:r>
            <w:r w:rsidRPr="00876184">
              <w:rPr>
                <w:spacing w:val="-2"/>
                <w:sz w:val="24"/>
                <w:lang w:val="ru-RU"/>
              </w:rPr>
              <w:t xml:space="preserve">досуговыми </w:t>
            </w:r>
            <w:r w:rsidRPr="00876184">
              <w:rPr>
                <w:sz w:val="24"/>
                <w:lang w:val="ru-RU"/>
              </w:rPr>
              <w:t xml:space="preserve">мероприятиями учащихся в рамках школы (внеклассные </w:t>
            </w:r>
            <w:r w:rsidRPr="00876184">
              <w:rPr>
                <w:spacing w:val="-2"/>
                <w:sz w:val="24"/>
                <w:lang w:val="ru-RU"/>
              </w:rPr>
              <w:t>мероприятия,</w:t>
            </w:r>
            <w:r w:rsidRPr="00876184">
              <w:rPr>
                <w:sz w:val="24"/>
                <w:lang w:val="ru-RU"/>
              </w:rPr>
              <w:tab/>
            </w:r>
            <w:r w:rsidRPr="00876184">
              <w:rPr>
                <w:sz w:val="24"/>
                <w:lang w:val="ru-RU"/>
              </w:rPr>
              <w:tab/>
            </w:r>
            <w:r w:rsidRPr="00876184">
              <w:rPr>
                <w:spacing w:val="-2"/>
                <w:sz w:val="24"/>
                <w:lang w:val="ru-RU"/>
              </w:rPr>
              <w:t xml:space="preserve">кружки, </w:t>
            </w:r>
            <w:r>
              <w:rPr>
                <w:sz w:val="24"/>
                <w:lang w:val="ru-RU"/>
              </w:rPr>
              <w:t xml:space="preserve">секции) и </w:t>
            </w:r>
            <w:r w:rsidRPr="00876184">
              <w:rPr>
                <w:sz w:val="24"/>
                <w:lang w:val="ru-RU"/>
              </w:rPr>
              <w:t>учреждений дополнительного образования</w:t>
            </w:r>
          </w:p>
        </w:tc>
        <w:tc>
          <w:tcPr>
            <w:tcW w:w="1961" w:type="dxa"/>
          </w:tcPr>
          <w:p w:rsidR="0078035F" w:rsidRDefault="0078035F" w:rsidP="00876184">
            <w:pPr>
              <w:pStyle w:val="TableParagraph"/>
              <w:ind w:left="267" w:right="248" w:firstLine="146"/>
              <w:rPr>
                <w:sz w:val="24"/>
              </w:rPr>
            </w:pPr>
            <w:r>
              <w:rPr>
                <w:spacing w:val="-4"/>
                <w:sz w:val="24"/>
              </w:rPr>
              <w:t xml:space="preserve">весь </w:t>
            </w:r>
            <w:r>
              <w:rPr>
                <w:spacing w:val="-2"/>
                <w:sz w:val="24"/>
              </w:rPr>
              <w:t>период</w:t>
            </w:r>
          </w:p>
        </w:tc>
        <w:tc>
          <w:tcPr>
            <w:tcW w:w="2410" w:type="dxa"/>
          </w:tcPr>
          <w:p w:rsidR="0078035F" w:rsidRDefault="0078035F" w:rsidP="00876184">
            <w:pPr>
              <w:pStyle w:val="TableParagraph"/>
              <w:ind w:left="141" w:right="120" w:firstLine="304"/>
              <w:rPr>
                <w:sz w:val="24"/>
              </w:rPr>
            </w:pPr>
            <w:r>
              <w:rPr>
                <w:spacing w:val="-4"/>
                <w:sz w:val="24"/>
                <w:lang w:val="ru-RU"/>
              </w:rPr>
              <w:t>в</w:t>
            </w:r>
            <w:r>
              <w:rPr>
                <w:spacing w:val="-4"/>
                <w:sz w:val="24"/>
              </w:rPr>
              <w:t xml:space="preserve">се </w:t>
            </w:r>
            <w:r>
              <w:rPr>
                <w:spacing w:val="-2"/>
                <w:sz w:val="24"/>
              </w:rPr>
              <w:t>учащиеся</w:t>
            </w:r>
          </w:p>
        </w:tc>
        <w:tc>
          <w:tcPr>
            <w:tcW w:w="3260" w:type="dxa"/>
          </w:tcPr>
          <w:p w:rsidR="0078035F" w:rsidRDefault="0078035F" w:rsidP="0037399E">
            <w:pPr>
              <w:pStyle w:val="TableParagraph"/>
              <w:ind w:left="110" w:right="95" w:firstLine="1"/>
              <w:jc w:val="center"/>
              <w:rPr>
                <w:sz w:val="24"/>
              </w:rPr>
            </w:pPr>
            <w:r>
              <w:rPr>
                <w:spacing w:val="-2"/>
                <w:sz w:val="24"/>
              </w:rPr>
              <w:t>классные руководитель</w:t>
            </w:r>
            <w:r>
              <w:rPr>
                <w:sz w:val="24"/>
              </w:rPr>
              <w:t xml:space="preserve">,социальный </w:t>
            </w:r>
            <w:r>
              <w:rPr>
                <w:spacing w:val="-2"/>
                <w:sz w:val="24"/>
              </w:rPr>
              <w:t>педагог</w:t>
            </w:r>
          </w:p>
        </w:tc>
        <w:tc>
          <w:tcPr>
            <w:tcW w:w="3402" w:type="dxa"/>
          </w:tcPr>
          <w:p w:rsidR="0078035F" w:rsidRPr="00876184" w:rsidRDefault="0078035F" w:rsidP="00876184">
            <w:pPr>
              <w:pStyle w:val="TableParagraph"/>
              <w:tabs>
                <w:tab w:val="left" w:pos="1683"/>
              </w:tabs>
              <w:ind w:left="112" w:right="86"/>
              <w:jc w:val="both"/>
              <w:rPr>
                <w:sz w:val="24"/>
                <w:lang w:val="ru-RU"/>
              </w:rPr>
            </w:pPr>
            <w:r w:rsidRPr="00876184">
              <w:rPr>
                <w:sz w:val="24"/>
                <w:lang w:val="ru-RU"/>
              </w:rPr>
              <w:t xml:space="preserve">обеспечение занятости учащихся во внеурочное </w:t>
            </w:r>
            <w:r w:rsidRPr="00876184">
              <w:rPr>
                <w:spacing w:val="-2"/>
                <w:sz w:val="24"/>
                <w:lang w:val="ru-RU"/>
              </w:rPr>
              <w:t>время</w:t>
            </w:r>
            <w:r>
              <w:rPr>
                <w:spacing w:val="-2"/>
                <w:sz w:val="24"/>
                <w:lang w:val="ru-RU"/>
              </w:rPr>
              <w:t xml:space="preserve"> социально-</w:t>
            </w:r>
            <w:r w:rsidRPr="00876184">
              <w:rPr>
                <w:sz w:val="24"/>
                <w:lang w:val="ru-RU"/>
              </w:rPr>
              <w:t>приемлемыми способами проведения досуга</w:t>
            </w:r>
          </w:p>
        </w:tc>
      </w:tr>
    </w:tbl>
    <w:p w:rsidR="003456C9" w:rsidRDefault="003456C9" w:rsidP="003456C9">
      <w:pPr>
        <w:tabs>
          <w:tab w:val="left" w:pos="5657"/>
        </w:tabs>
        <w:adjustRightInd/>
        <w:spacing w:after="4"/>
        <w:rPr>
          <w:rFonts w:ascii="Times New Roman" w:hAnsi="Times New Roman" w:cs="Times New Roman"/>
          <w:b/>
          <w:sz w:val="28"/>
        </w:rPr>
      </w:pPr>
    </w:p>
    <w:p w:rsidR="00876184" w:rsidRPr="003456C9" w:rsidRDefault="00876184" w:rsidP="004C645D">
      <w:pPr>
        <w:pStyle w:val="ae"/>
        <w:numPr>
          <w:ilvl w:val="3"/>
          <w:numId w:val="8"/>
        </w:numPr>
        <w:adjustRightInd/>
        <w:spacing w:after="4"/>
        <w:ind w:left="142"/>
        <w:jc w:val="center"/>
        <w:rPr>
          <w:rFonts w:ascii="Times New Roman" w:hAnsi="Times New Roman" w:cs="Times New Roman"/>
          <w:b/>
          <w:sz w:val="28"/>
        </w:rPr>
      </w:pPr>
      <w:r w:rsidRPr="003456C9">
        <w:rPr>
          <w:rFonts w:ascii="Times New Roman" w:hAnsi="Times New Roman" w:cs="Times New Roman"/>
          <w:b/>
          <w:sz w:val="28"/>
        </w:rPr>
        <w:t>Учащиесясреднегозвена(5-9-е</w:t>
      </w:r>
      <w:r w:rsidRPr="003456C9">
        <w:rPr>
          <w:rFonts w:ascii="Times New Roman" w:hAnsi="Times New Roman" w:cs="Times New Roman"/>
          <w:b/>
          <w:spacing w:val="-2"/>
          <w:sz w:val="28"/>
        </w:rPr>
        <w:t>классы)</w:t>
      </w:r>
    </w:p>
    <w:p w:rsidR="00876184" w:rsidRPr="00876184" w:rsidRDefault="00876184" w:rsidP="00876184">
      <w:pPr>
        <w:pStyle w:val="ae"/>
        <w:tabs>
          <w:tab w:val="left" w:pos="5657"/>
        </w:tabs>
        <w:adjustRightInd/>
        <w:spacing w:after="4"/>
        <w:ind w:left="5657"/>
        <w:contextualSpacing w:val="0"/>
        <w:rPr>
          <w:rFonts w:ascii="Times New Roman" w:hAnsi="Times New Roman" w:cs="Times New Roman"/>
          <w:b/>
          <w:sz w:val="28"/>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3240"/>
        <w:gridCol w:w="1961"/>
        <w:gridCol w:w="2410"/>
        <w:gridCol w:w="3260"/>
        <w:gridCol w:w="3402"/>
      </w:tblGrid>
      <w:tr w:rsidR="0078035F" w:rsidTr="0078035F">
        <w:trPr>
          <w:trHeight w:val="1103"/>
        </w:trPr>
        <w:tc>
          <w:tcPr>
            <w:tcW w:w="900" w:type="dxa"/>
          </w:tcPr>
          <w:p w:rsidR="0078035F" w:rsidRDefault="0078035F" w:rsidP="00876184">
            <w:pPr>
              <w:pStyle w:val="TableParagraph"/>
              <w:spacing w:line="273" w:lineRule="exact"/>
              <w:ind w:left="9" w:right="1"/>
              <w:jc w:val="center"/>
              <w:rPr>
                <w:b/>
                <w:sz w:val="24"/>
              </w:rPr>
            </w:pPr>
            <w:r>
              <w:rPr>
                <w:b/>
                <w:spacing w:val="-10"/>
                <w:sz w:val="24"/>
              </w:rPr>
              <w:t>№</w:t>
            </w:r>
          </w:p>
        </w:tc>
        <w:tc>
          <w:tcPr>
            <w:tcW w:w="3240" w:type="dxa"/>
          </w:tcPr>
          <w:p w:rsidR="0078035F" w:rsidRDefault="0078035F" w:rsidP="00876184">
            <w:pPr>
              <w:pStyle w:val="TableParagraph"/>
              <w:spacing w:before="133"/>
              <w:rPr>
                <w:b/>
                <w:sz w:val="24"/>
              </w:rPr>
            </w:pPr>
          </w:p>
          <w:p w:rsidR="0078035F" w:rsidRDefault="0078035F" w:rsidP="00876184">
            <w:pPr>
              <w:pStyle w:val="TableParagraph"/>
              <w:ind w:left="861"/>
              <w:rPr>
                <w:b/>
                <w:sz w:val="24"/>
              </w:rPr>
            </w:pPr>
            <w:r>
              <w:rPr>
                <w:b/>
                <w:spacing w:val="-2"/>
                <w:sz w:val="24"/>
                <w:lang w:val="ru-RU"/>
              </w:rPr>
              <w:t>м</w:t>
            </w:r>
            <w:r>
              <w:rPr>
                <w:b/>
                <w:spacing w:val="-2"/>
                <w:sz w:val="24"/>
              </w:rPr>
              <w:t>ероприятия</w:t>
            </w:r>
          </w:p>
        </w:tc>
        <w:tc>
          <w:tcPr>
            <w:tcW w:w="1961" w:type="dxa"/>
          </w:tcPr>
          <w:p w:rsidR="0078035F" w:rsidRDefault="0078035F" w:rsidP="00876184">
            <w:pPr>
              <w:pStyle w:val="TableParagraph"/>
              <w:spacing w:before="272"/>
              <w:rPr>
                <w:b/>
                <w:sz w:val="24"/>
              </w:rPr>
            </w:pPr>
          </w:p>
          <w:p w:rsidR="0078035F" w:rsidRDefault="0078035F" w:rsidP="00876184">
            <w:pPr>
              <w:pStyle w:val="TableParagraph"/>
              <w:ind w:left="305"/>
              <w:rPr>
                <w:b/>
                <w:sz w:val="24"/>
              </w:rPr>
            </w:pPr>
            <w:r>
              <w:rPr>
                <w:b/>
                <w:spacing w:val="-2"/>
                <w:sz w:val="24"/>
                <w:lang w:val="ru-RU"/>
              </w:rPr>
              <w:t>о</w:t>
            </w:r>
            <w:r>
              <w:rPr>
                <w:b/>
                <w:spacing w:val="-2"/>
                <w:sz w:val="24"/>
              </w:rPr>
              <w:t>бъем</w:t>
            </w:r>
          </w:p>
        </w:tc>
        <w:tc>
          <w:tcPr>
            <w:tcW w:w="2410" w:type="dxa"/>
          </w:tcPr>
          <w:p w:rsidR="0078035F" w:rsidRDefault="0078035F" w:rsidP="0078035F">
            <w:pPr>
              <w:pStyle w:val="TableParagraph"/>
              <w:ind w:left="165" w:right="147" w:hanging="6"/>
              <w:jc w:val="center"/>
              <w:rPr>
                <w:b/>
                <w:spacing w:val="-2"/>
                <w:sz w:val="24"/>
                <w:lang w:val="ru-RU"/>
              </w:rPr>
            </w:pPr>
            <w:r>
              <w:rPr>
                <w:b/>
                <w:spacing w:val="-2"/>
                <w:sz w:val="24"/>
              </w:rPr>
              <w:t xml:space="preserve">субъект </w:t>
            </w:r>
          </w:p>
          <w:p w:rsidR="0078035F" w:rsidRDefault="0078035F" w:rsidP="0078035F">
            <w:pPr>
              <w:pStyle w:val="TableParagraph"/>
              <w:ind w:left="165" w:right="147" w:hanging="6"/>
              <w:jc w:val="center"/>
              <w:rPr>
                <w:b/>
                <w:sz w:val="24"/>
              </w:rPr>
            </w:pPr>
            <w:r>
              <w:rPr>
                <w:b/>
                <w:spacing w:val="-2"/>
                <w:sz w:val="24"/>
              </w:rPr>
              <w:t>воздейст</w:t>
            </w:r>
            <w:r>
              <w:rPr>
                <w:b/>
                <w:spacing w:val="-4"/>
                <w:sz w:val="24"/>
              </w:rPr>
              <w:t>вия</w:t>
            </w:r>
          </w:p>
        </w:tc>
        <w:tc>
          <w:tcPr>
            <w:tcW w:w="3260" w:type="dxa"/>
          </w:tcPr>
          <w:p w:rsidR="0078035F" w:rsidRDefault="0078035F" w:rsidP="00876184">
            <w:pPr>
              <w:pStyle w:val="TableParagraph"/>
              <w:spacing w:before="272"/>
              <w:ind w:left="665" w:right="85" w:hanging="519"/>
              <w:rPr>
                <w:b/>
                <w:sz w:val="24"/>
              </w:rPr>
            </w:pPr>
            <w:r>
              <w:rPr>
                <w:b/>
                <w:spacing w:val="-2"/>
                <w:sz w:val="24"/>
              </w:rPr>
              <w:t>ответственн</w:t>
            </w:r>
            <w:r>
              <w:rPr>
                <w:b/>
                <w:spacing w:val="-6"/>
                <w:sz w:val="24"/>
              </w:rPr>
              <w:t>ые</w:t>
            </w:r>
          </w:p>
        </w:tc>
        <w:tc>
          <w:tcPr>
            <w:tcW w:w="3402" w:type="dxa"/>
          </w:tcPr>
          <w:p w:rsidR="0078035F" w:rsidRDefault="0078035F" w:rsidP="00876184">
            <w:pPr>
              <w:pStyle w:val="TableParagraph"/>
              <w:spacing w:before="272"/>
              <w:ind w:left="906" w:hanging="382"/>
              <w:rPr>
                <w:b/>
                <w:sz w:val="24"/>
              </w:rPr>
            </w:pPr>
            <w:r>
              <w:rPr>
                <w:b/>
                <w:spacing w:val="-2"/>
                <w:sz w:val="24"/>
              </w:rPr>
              <w:t>предполагаемый результат</w:t>
            </w:r>
          </w:p>
        </w:tc>
      </w:tr>
      <w:tr w:rsidR="0078035F" w:rsidTr="0078035F">
        <w:trPr>
          <w:trHeight w:val="1104"/>
        </w:trPr>
        <w:tc>
          <w:tcPr>
            <w:tcW w:w="900" w:type="dxa"/>
          </w:tcPr>
          <w:p w:rsidR="0078035F" w:rsidRDefault="0078035F" w:rsidP="00876184">
            <w:pPr>
              <w:pStyle w:val="TableParagraph"/>
              <w:spacing w:line="267" w:lineRule="exact"/>
              <w:ind w:left="9"/>
              <w:jc w:val="center"/>
              <w:rPr>
                <w:sz w:val="24"/>
              </w:rPr>
            </w:pPr>
            <w:r>
              <w:rPr>
                <w:spacing w:val="-5"/>
                <w:sz w:val="24"/>
              </w:rPr>
              <w:t>2.1</w:t>
            </w:r>
          </w:p>
        </w:tc>
        <w:tc>
          <w:tcPr>
            <w:tcW w:w="3240" w:type="dxa"/>
          </w:tcPr>
          <w:p w:rsidR="0078035F" w:rsidRPr="00876184" w:rsidRDefault="0078035F" w:rsidP="00876184">
            <w:pPr>
              <w:pStyle w:val="TableParagraph"/>
              <w:ind w:right="94"/>
              <w:jc w:val="both"/>
              <w:rPr>
                <w:sz w:val="24"/>
                <w:lang w:val="ru-RU"/>
              </w:rPr>
            </w:pPr>
            <w:r w:rsidRPr="00876184">
              <w:rPr>
                <w:sz w:val="24"/>
                <w:lang w:val="ru-RU"/>
              </w:rPr>
              <w:t>Специальные вставки в предм</w:t>
            </w:r>
            <w:r>
              <w:rPr>
                <w:sz w:val="24"/>
                <w:lang w:val="ru-RU"/>
              </w:rPr>
              <w:t>еты гуманитарного и естественно</w:t>
            </w:r>
            <w:r w:rsidRPr="00876184">
              <w:rPr>
                <w:sz w:val="24"/>
                <w:lang w:val="ru-RU"/>
              </w:rPr>
              <w:t>научного цикла</w:t>
            </w:r>
          </w:p>
        </w:tc>
        <w:tc>
          <w:tcPr>
            <w:tcW w:w="1961" w:type="dxa"/>
          </w:tcPr>
          <w:p w:rsidR="0078035F" w:rsidRPr="00876184" w:rsidRDefault="0078035F" w:rsidP="00876184">
            <w:pPr>
              <w:pStyle w:val="TableParagraph"/>
              <w:ind w:left="144" w:right="134" w:firstLine="2"/>
              <w:jc w:val="center"/>
              <w:rPr>
                <w:sz w:val="24"/>
                <w:lang w:val="ru-RU"/>
              </w:rPr>
            </w:pPr>
            <w:r w:rsidRPr="00876184">
              <w:rPr>
                <w:sz w:val="24"/>
                <w:lang w:val="ru-RU"/>
              </w:rPr>
              <w:t xml:space="preserve">не менее 1вставки </w:t>
            </w:r>
            <w:r w:rsidRPr="00876184">
              <w:rPr>
                <w:spacing w:val="-10"/>
                <w:sz w:val="24"/>
                <w:lang w:val="ru-RU"/>
              </w:rPr>
              <w:t>в</w:t>
            </w:r>
          </w:p>
          <w:p w:rsidR="0078035F" w:rsidRPr="00876184" w:rsidRDefault="0078035F" w:rsidP="00876184">
            <w:pPr>
              <w:pStyle w:val="TableParagraph"/>
              <w:spacing w:line="264" w:lineRule="exact"/>
              <w:ind w:left="10"/>
              <w:jc w:val="center"/>
              <w:rPr>
                <w:sz w:val="24"/>
                <w:lang w:val="ru-RU"/>
              </w:rPr>
            </w:pPr>
            <w:r w:rsidRPr="00876184">
              <w:rPr>
                <w:spacing w:val="-2"/>
                <w:sz w:val="24"/>
                <w:lang w:val="ru-RU"/>
              </w:rPr>
              <w:t>четверть</w:t>
            </w:r>
          </w:p>
        </w:tc>
        <w:tc>
          <w:tcPr>
            <w:tcW w:w="2410" w:type="dxa"/>
          </w:tcPr>
          <w:p w:rsidR="0078035F" w:rsidRDefault="0078035F" w:rsidP="00876184">
            <w:pPr>
              <w:pStyle w:val="TableParagraph"/>
              <w:ind w:left="141" w:right="125" w:firstLine="1"/>
              <w:jc w:val="center"/>
              <w:rPr>
                <w:sz w:val="24"/>
              </w:rPr>
            </w:pPr>
            <w:r>
              <w:rPr>
                <w:spacing w:val="-4"/>
                <w:sz w:val="24"/>
              </w:rPr>
              <w:t xml:space="preserve">все </w:t>
            </w:r>
            <w:r>
              <w:rPr>
                <w:spacing w:val="-2"/>
                <w:sz w:val="24"/>
              </w:rPr>
              <w:t>учащиеся 5-9-х</w:t>
            </w:r>
          </w:p>
          <w:p w:rsidR="0078035F" w:rsidRDefault="0078035F" w:rsidP="00876184">
            <w:pPr>
              <w:pStyle w:val="TableParagraph"/>
              <w:spacing w:line="264" w:lineRule="exact"/>
              <w:ind w:left="12"/>
              <w:jc w:val="center"/>
              <w:rPr>
                <w:sz w:val="24"/>
              </w:rPr>
            </w:pPr>
            <w:r>
              <w:rPr>
                <w:spacing w:val="-2"/>
                <w:sz w:val="24"/>
              </w:rPr>
              <w:t>классов</w:t>
            </w:r>
          </w:p>
        </w:tc>
        <w:tc>
          <w:tcPr>
            <w:tcW w:w="3260" w:type="dxa"/>
          </w:tcPr>
          <w:p w:rsidR="0078035F" w:rsidRDefault="0078035F" w:rsidP="00876184">
            <w:pPr>
              <w:pStyle w:val="TableParagraph"/>
              <w:ind w:left="142" w:right="85" w:firstLine="225"/>
              <w:rPr>
                <w:sz w:val="24"/>
              </w:rPr>
            </w:pPr>
            <w:r>
              <w:rPr>
                <w:spacing w:val="-2"/>
                <w:sz w:val="24"/>
              </w:rPr>
              <w:t>учителя- предметники</w:t>
            </w:r>
          </w:p>
        </w:tc>
        <w:tc>
          <w:tcPr>
            <w:tcW w:w="3402" w:type="dxa"/>
          </w:tcPr>
          <w:p w:rsidR="0078035F" w:rsidRPr="00876184" w:rsidRDefault="0078035F" w:rsidP="00876184">
            <w:pPr>
              <w:pStyle w:val="TableParagraph"/>
              <w:tabs>
                <w:tab w:val="left" w:pos="1457"/>
                <w:tab w:val="left" w:pos="2656"/>
              </w:tabs>
              <w:ind w:left="112" w:right="91"/>
              <w:rPr>
                <w:sz w:val="24"/>
                <w:lang w:val="ru-RU"/>
              </w:rPr>
            </w:pPr>
            <w:r w:rsidRPr="00876184">
              <w:rPr>
                <w:sz w:val="24"/>
                <w:lang w:val="ru-RU"/>
              </w:rPr>
              <w:t xml:space="preserve">формированиезнанийи </w:t>
            </w:r>
            <w:r w:rsidRPr="00876184">
              <w:rPr>
                <w:spacing w:val="-2"/>
                <w:sz w:val="24"/>
                <w:lang w:val="ru-RU"/>
              </w:rPr>
              <w:t>отношения</w:t>
            </w:r>
            <w:r w:rsidRPr="00876184">
              <w:rPr>
                <w:sz w:val="24"/>
                <w:lang w:val="ru-RU"/>
              </w:rPr>
              <w:tab/>
            </w:r>
            <w:r w:rsidRPr="00876184">
              <w:rPr>
                <w:spacing w:val="-2"/>
                <w:sz w:val="24"/>
                <w:lang w:val="ru-RU"/>
              </w:rPr>
              <w:t>учащихся</w:t>
            </w:r>
            <w:r w:rsidRPr="00876184">
              <w:rPr>
                <w:sz w:val="24"/>
                <w:lang w:val="ru-RU"/>
              </w:rPr>
              <w:tab/>
            </w:r>
            <w:r w:rsidRPr="00876184">
              <w:rPr>
                <w:spacing w:val="-10"/>
                <w:sz w:val="24"/>
                <w:lang w:val="ru-RU"/>
              </w:rPr>
              <w:t>к</w:t>
            </w:r>
          </w:p>
          <w:p w:rsidR="0078035F" w:rsidRDefault="0078035F" w:rsidP="00876184">
            <w:pPr>
              <w:pStyle w:val="TableParagraph"/>
              <w:spacing w:line="270" w:lineRule="atLeast"/>
              <w:ind w:left="112"/>
              <w:rPr>
                <w:sz w:val="24"/>
              </w:rPr>
            </w:pPr>
            <w:r>
              <w:rPr>
                <w:sz w:val="24"/>
              </w:rPr>
              <w:t xml:space="preserve">самимсебе,окружающим </w:t>
            </w:r>
            <w:r>
              <w:rPr>
                <w:spacing w:val="-2"/>
                <w:sz w:val="24"/>
              </w:rPr>
              <w:t>людям</w:t>
            </w:r>
          </w:p>
        </w:tc>
      </w:tr>
    </w:tbl>
    <w:p w:rsidR="00876184" w:rsidRDefault="00876184" w:rsidP="00876184">
      <w:pPr>
        <w:pStyle w:val="TableParagraph"/>
        <w:spacing w:line="270" w:lineRule="atLeast"/>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3240"/>
        <w:gridCol w:w="1961"/>
        <w:gridCol w:w="2410"/>
        <w:gridCol w:w="3260"/>
        <w:gridCol w:w="3402"/>
      </w:tblGrid>
      <w:tr w:rsidR="0078035F" w:rsidTr="0078035F">
        <w:trPr>
          <w:trHeight w:val="1380"/>
        </w:trPr>
        <w:tc>
          <w:tcPr>
            <w:tcW w:w="900" w:type="dxa"/>
          </w:tcPr>
          <w:p w:rsidR="0078035F" w:rsidRDefault="0078035F" w:rsidP="00876184">
            <w:pPr>
              <w:pStyle w:val="TableParagraph"/>
              <w:spacing w:line="270" w:lineRule="exact"/>
              <w:ind w:left="9"/>
              <w:jc w:val="center"/>
              <w:rPr>
                <w:sz w:val="24"/>
              </w:rPr>
            </w:pPr>
            <w:r>
              <w:rPr>
                <w:spacing w:val="-5"/>
                <w:sz w:val="24"/>
              </w:rPr>
              <w:t>2.2</w:t>
            </w:r>
          </w:p>
        </w:tc>
        <w:tc>
          <w:tcPr>
            <w:tcW w:w="3240" w:type="dxa"/>
          </w:tcPr>
          <w:p w:rsidR="0078035F" w:rsidRDefault="0078035F" w:rsidP="00876184">
            <w:pPr>
              <w:pStyle w:val="TableParagraph"/>
              <w:tabs>
                <w:tab w:val="left" w:pos="1727"/>
              </w:tabs>
              <w:spacing w:line="237" w:lineRule="auto"/>
              <w:ind w:right="97"/>
              <w:rPr>
                <w:sz w:val="24"/>
              </w:rPr>
            </w:pPr>
            <w:r>
              <w:rPr>
                <w:spacing w:val="-2"/>
                <w:sz w:val="24"/>
              </w:rPr>
              <w:t>Проведение</w:t>
            </w:r>
            <w:r>
              <w:rPr>
                <w:sz w:val="24"/>
              </w:rPr>
              <w:tab/>
            </w:r>
            <w:r>
              <w:rPr>
                <w:spacing w:val="-2"/>
                <w:sz w:val="24"/>
              </w:rPr>
              <w:t xml:space="preserve">тематических </w:t>
            </w:r>
            <w:r>
              <w:rPr>
                <w:sz w:val="24"/>
              </w:rPr>
              <w:t>классных часов</w:t>
            </w:r>
          </w:p>
        </w:tc>
        <w:tc>
          <w:tcPr>
            <w:tcW w:w="1961" w:type="dxa"/>
          </w:tcPr>
          <w:p w:rsidR="0078035F" w:rsidRPr="00876184" w:rsidRDefault="0078035F" w:rsidP="00876184">
            <w:pPr>
              <w:pStyle w:val="TableParagraph"/>
              <w:ind w:left="151" w:right="138"/>
              <w:jc w:val="center"/>
              <w:rPr>
                <w:sz w:val="24"/>
                <w:lang w:val="ru-RU"/>
              </w:rPr>
            </w:pPr>
            <w:r w:rsidRPr="00876184">
              <w:rPr>
                <w:sz w:val="24"/>
                <w:lang w:val="ru-RU"/>
              </w:rPr>
              <w:t xml:space="preserve">неменее 2 часов </w:t>
            </w:r>
            <w:r w:rsidRPr="00876184">
              <w:rPr>
                <w:spacing w:val="-2"/>
                <w:sz w:val="24"/>
                <w:lang w:val="ru-RU"/>
              </w:rPr>
              <w:t xml:space="preserve">каждый </w:t>
            </w:r>
            <w:r w:rsidRPr="00876184">
              <w:rPr>
                <w:spacing w:val="-4"/>
                <w:sz w:val="24"/>
                <w:lang w:val="ru-RU"/>
              </w:rPr>
              <w:t>год.</w:t>
            </w:r>
          </w:p>
        </w:tc>
        <w:tc>
          <w:tcPr>
            <w:tcW w:w="2410" w:type="dxa"/>
          </w:tcPr>
          <w:p w:rsidR="0078035F" w:rsidRDefault="0078035F" w:rsidP="00876184">
            <w:pPr>
              <w:pStyle w:val="TableParagraph"/>
              <w:ind w:left="141" w:right="125" w:firstLine="1"/>
              <w:jc w:val="center"/>
              <w:rPr>
                <w:sz w:val="24"/>
              </w:rPr>
            </w:pPr>
            <w:r>
              <w:rPr>
                <w:spacing w:val="-4"/>
                <w:sz w:val="24"/>
              </w:rPr>
              <w:t xml:space="preserve">все </w:t>
            </w:r>
            <w:r>
              <w:rPr>
                <w:spacing w:val="-2"/>
                <w:sz w:val="24"/>
              </w:rPr>
              <w:t>учащиеся 5-9-х</w:t>
            </w:r>
          </w:p>
          <w:p w:rsidR="0078035F" w:rsidRDefault="0078035F" w:rsidP="00876184">
            <w:pPr>
              <w:pStyle w:val="TableParagraph"/>
              <w:spacing w:line="274" w:lineRule="exact"/>
              <w:ind w:left="12"/>
              <w:jc w:val="center"/>
              <w:rPr>
                <w:sz w:val="24"/>
              </w:rPr>
            </w:pPr>
            <w:r>
              <w:rPr>
                <w:spacing w:val="-2"/>
                <w:sz w:val="24"/>
              </w:rPr>
              <w:t>классов</w:t>
            </w:r>
          </w:p>
        </w:tc>
        <w:tc>
          <w:tcPr>
            <w:tcW w:w="3260" w:type="dxa"/>
          </w:tcPr>
          <w:p w:rsidR="0078035F" w:rsidRDefault="0078035F" w:rsidP="00876184">
            <w:pPr>
              <w:pStyle w:val="TableParagraph"/>
              <w:ind w:left="166" w:right="151" w:firstLine="2"/>
              <w:jc w:val="center"/>
              <w:rPr>
                <w:sz w:val="24"/>
              </w:rPr>
            </w:pPr>
            <w:r>
              <w:rPr>
                <w:spacing w:val="-2"/>
                <w:sz w:val="24"/>
              </w:rPr>
              <w:t xml:space="preserve">классные руководител </w:t>
            </w:r>
            <w:r>
              <w:rPr>
                <w:spacing w:val="-10"/>
                <w:sz w:val="24"/>
              </w:rPr>
              <w:t>и</w:t>
            </w:r>
          </w:p>
        </w:tc>
        <w:tc>
          <w:tcPr>
            <w:tcW w:w="3402" w:type="dxa"/>
          </w:tcPr>
          <w:p w:rsidR="0078035F" w:rsidRPr="00876184" w:rsidRDefault="0078035F" w:rsidP="00876184">
            <w:pPr>
              <w:pStyle w:val="TableParagraph"/>
              <w:spacing w:line="269" w:lineRule="exact"/>
              <w:ind w:left="112"/>
              <w:rPr>
                <w:sz w:val="24"/>
                <w:lang w:val="ru-RU"/>
              </w:rPr>
            </w:pPr>
            <w:r w:rsidRPr="00876184">
              <w:rPr>
                <w:spacing w:val="-2"/>
                <w:sz w:val="24"/>
                <w:lang w:val="ru-RU"/>
              </w:rPr>
              <w:t>Формирование</w:t>
            </w:r>
          </w:p>
          <w:p w:rsidR="0078035F" w:rsidRPr="00876184" w:rsidRDefault="0078035F" w:rsidP="00876184">
            <w:pPr>
              <w:pStyle w:val="TableParagraph"/>
              <w:tabs>
                <w:tab w:val="left" w:pos="2659"/>
              </w:tabs>
              <w:ind w:left="112" w:right="90"/>
              <w:jc w:val="both"/>
              <w:rPr>
                <w:sz w:val="24"/>
                <w:lang w:val="ru-RU"/>
              </w:rPr>
            </w:pPr>
            <w:r w:rsidRPr="00876184">
              <w:rPr>
                <w:sz w:val="24"/>
                <w:lang w:val="ru-RU"/>
              </w:rPr>
              <w:t xml:space="preserve">ценностных установок к здоровью и негативного </w:t>
            </w:r>
            <w:r w:rsidRPr="00876184">
              <w:rPr>
                <w:spacing w:val="-2"/>
                <w:sz w:val="24"/>
                <w:lang w:val="ru-RU"/>
              </w:rPr>
              <w:t>отношения</w:t>
            </w:r>
            <w:r w:rsidRPr="00876184">
              <w:rPr>
                <w:sz w:val="24"/>
                <w:lang w:val="ru-RU"/>
              </w:rPr>
              <w:tab/>
            </w:r>
            <w:r w:rsidRPr="00876184">
              <w:rPr>
                <w:spacing w:val="-10"/>
                <w:sz w:val="24"/>
                <w:lang w:val="ru-RU"/>
              </w:rPr>
              <w:t>к</w:t>
            </w:r>
          </w:p>
          <w:p w:rsidR="0078035F" w:rsidRDefault="0078035F" w:rsidP="00876184">
            <w:pPr>
              <w:pStyle w:val="TableParagraph"/>
              <w:spacing w:line="264" w:lineRule="exact"/>
              <w:ind w:left="112"/>
              <w:jc w:val="both"/>
              <w:rPr>
                <w:sz w:val="24"/>
              </w:rPr>
            </w:pPr>
            <w:r>
              <w:rPr>
                <w:sz w:val="24"/>
              </w:rPr>
              <w:t>употреблению</w:t>
            </w:r>
            <w:r>
              <w:rPr>
                <w:spacing w:val="-5"/>
                <w:sz w:val="24"/>
              </w:rPr>
              <w:t>ПАВ</w:t>
            </w:r>
          </w:p>
        </w:tc>
      </w:tr>
      <w:tr w:rsidR="0078035F" w:rsidTr="0078035F">
        <w:trPr>
          <w:trHeight w:val="1105"/>
        </w:trPr>
        <w:tc>
          <w:tcPr>
            <w:tcW w:w="900" w:type="dxa"/>
          </w:tcPr>
          <w:p w:rsidR="0078035F" w:rsidRDefault="0078035F" w:rsidP="00876184">
            <w:pPr>
              <w:pStyle w:val="TableParagraph"/>
              <w:spacing w:line="270" w:lineRule="exact"/>
              <w:ind w:left="9"/>
              <w:jc w:val="center"/>
              <w:rPr>
                <w:sz w:val="24"/>
              </w:rPr>
            </w:pPr>
            <w:r>
              <w:rPr>
                <w:spacing w:val="-5"/>
                <w:sz w:val="24"/>
              </w:rPr>
              <w:t>2.3</w:t>
            </w:r>
          </w:p>
        </w:tc>
        <w:tc>
          <w:tcPr>
            <w:tcW w:w="3240" w:type="dxa"/>
          </w:tcPr>
          <w:p w:rsidR="0078035F" w:rsidRDefault="0078035F" w:rsidP="00876184">
            <w:pPr>
              <w:pStyle w:val="TableParagraph"/>
              <w:ind w:right="97"/>
              <w:jc w:val="both"/>
              <w:rPr>
                <w:sz w:val="24"/>
                <w:lang w:val="ru-RU"/>
              </w:rPr>
            </w:pPr>
            <w:r>
              <w:rPr>
                <w:sz w:val="24"/>
                <w:lang w:val="ru-RU"/>
              </w:rPr>
              <w:t xml:space="preserve">Просмотр и обсуждение видеороликов </w:t>
            </w:r>
            <w:r w:rsidRPr="00876184">
              <w:rPr>
                <w:sz w:val="24"/>
                <w:lang w:val="ru-RU"/>
              </w:rPr>
              <w:t>о влиянии ПАВ на организм</w:t>
            </w:r>
            <w:r>
              <w:rPr>
                <w:sz w:val="24"/>
                <w:lang w:val="ru-RU"/>
              </w:rPr>
              <w:t>, при необходимости</w:t>
            </w:r>
          </w:p>
          <w:p w:rsidR="0078035F" w:rsidRPr="00876184" w:rsidRDefault="0078035F" w:rsidP="005932A9">
            <w:pPr>
              <w:pStyle w:val="TableParagraph"/>
              <w:ind w:right="97"/>
              <w:jc w:val="both"/>
              <w:rPr>
                <w:sz w:val="24"/>
                <w:lang w:val="ru-RU"/>
              </w:rPr>
            </w:pPr>
            <w:r>
              <w:rPr>
                <w:sz w:val="24"/>
                <w:lang w:val="ru-RU"/>
              </w:rPr>
              <w:t>б</w:t>
            </w:r>
            <w:r w:rsidRPr="00876184">
              <w:rPr>
                <w:sz w:val="24"/>
                <w:lang w:val="ru-RU"/>
              </w:rPr>
              <w:t xml:space="preserve">еседа врача-нарколога с учащимися </w:t>
            </w:r>
          </w:p>
        </w:tc>
        <w:tc>
          <w:tcPr>
            <w:tcW w:w="1961" w:type="dxa"/>
          </w:tcPr>
          <w:p w:rsidR="0078035F" w:rsidRPr="00876184" w:rsidRDefault="0078035F" w:rsidP="00876184">
            <w:pPr>
              <w:pStyle w:val="TableParagraph"/>
              <w:ind w:left="195" w:right="170" w:hanging="12"/>
              <w:jc w:val="both"/>
              <w:rPr>
                <w:sz w:val="24"/>
                <w:lang w:val="ru-RU"/>
              </w:rPr>
            </w:pPr>
            <w:r w:rsidRPr="00876184">
              <w:rPr>
                <w:sz w:val="24"/>
                <w:lang w:val="ru-RU"/>
              </w:rPr>
              <w:t xml:space="preserve">неменее 1разаза </w:t>
            </w:r>
            <w:r w:rsidRPr="00876184">
              <w:rPr>
                <w:spacing w:val="-2"/>
                <w:sz w:val="24"/>
                <w:lang w:val="ru-RU"/>
              </w:rPr>
              <w:t>время</w:t>
            </w:r>
          </w:p>
          <w:p w:rsidR="0078035F" w:rsidRPr="00876184" w:rsidRDefault="0078035F" w:rsidP="00876184">
            <w:pPr>
              <w:pStyle w:val="TableParagraph"/>
              <w:spacing w:line="264" w:lineRule="exact"/>
              <w:ind w:left="152"/>
              <w:rPr>
                <w:sz w:val="24"/>
                <w:lang w:val="ru-RU"/>
              </w:rPr>
            </w:pPr>
            <w:r w:rsidRPr="00876184">
              <w:rPr>
                <w:spacing w:val="-2"/>
                <w:sz w:val="24"/>
                <w:lang w:val="ru-RU"/>
              </w:rPr>
              <w:t>обучения</w:t>
            </w:r>
          </w:p>
        </w:tc>
        <w:tc>
          <w:tcPr>
            <w:tcW w:w="2410" w:type="dxa"/>
          </w:tcPr>
          <w:p w:rsidR="0078035F" w:rsidRDefault="0078035F" w:rsidP="00876184">
            <w:pPr>
              <w:pStyle w:val="TableParagraph"/>
              <w:ind w:left="141" w:right="125" w:firstLine="1"/>
              <w:jc w:val="center"/>
              <w:rPr>
                <w:sz w:val="24"/>
              </w:rPr>
            </w:pPr>
            <w:r>
              <w:rPr>
                <w:spacing w:val="-4"/>
                <w:sz w:val="24"/>
              </w:rPr>
              <w:t xml:space="preserve">все </w:t>
            </w:r>
            <w:r>
              <w:rPr>
                <w:spacing w:val="-2"/>
                <w:sz w:val="24"/>
              </w:rPr>
              <w:t>учащиеся 7-9-х</w:t>
            </w:r>
          </w:p>
          <w:p w:rsidR="0078035F" w:rsidRDefault="0078035F" w:rsidP="00876184">
            <w:pPr>
              <w:pStyle w:val="TableParagraph"/>
              <w:spacing w:line="264" w:lineRule="exact"/>
              <w:ind w:left="12"/>
              <w:jc w:val="center"/>
              <w:rPr>
                <w:sz w:val="24"/>
              </w:rPr>
            </w:pPr>
            <w:r>
              <w:rPr>
                <w:spacing w:val="-2"/>
                <w:sz w:val="24"/>
              </w:rPr>
              <w:t>классов</w:t>
            </w:r>
          </w:p>
        </w:tc>
        <w:tc>
          <w:tcPr>
            <w:tcW w:w="3260" w:type="dxa"/>
          </w:tcPr>
          <w:p w:rsidR="0078035F" w:rsidRDefault="0078035F" w:rsidP="00876184">
            <w:pPr>
              <w:pStyle w:val="TableParagraph"/>
              <w:ind w:left="422" w:right="85" w:hanging="231"/>
              <w:rPr>
                <w:sz w:val="24"/>
              </w:rPr>
            </w:pPr>
            <w:r>
              <w:rPr>
                <w:spacing w:val="-2"/>
                <w:sz w:val="24"/>
              </w:rPr>
              <w:t>социальный педагог</w:t>
            </w:r>
          </w:p>
        </w:tc>
        <w:tc>
          <w:tcPr>
            <w:tcW w:w="3402" w:type="dxa"/>
          </w:tcPr>
          <w:p w:rsidR="0078035F" w:rsidRPr="00665FAE" w:rsidRDefault="0078035F" w:rsidP="00665FAE">
            <w:pPr>
              <w:pStyle w:val="TableParagraph"/>
              <w:tabs>
                <w:tab w:val="left" w:pos="2067"/>
              </w:tabs>
              <w:ind w:left="112" w:right="89"/>
              <w:rPr>
                <w:sz w:val="24"/>
                <w:lang w:val="ru-RU"/>
              </w:rPr>
            </w:pPr>
            <w:r w:rsidRPr="00876184">
              <w:rPr>
                <w:spacing w:val="-2"/>
                <w:sz w:val="24"/>
                <w:lang w:val="ru-RU"/>
              </w:rPr>
              <w:t>повышение</w:t>
            </w:r>
            <w:r w:rsidRPr="00876184">
              <w:rPr>
                <w:sz w:val="24"/>
                <w:lang w:val="ru-RU"/>
              </w:rPr>
              <w:tab/>
            </w:r>
            <w:r w:rsidRPr="00876184">
              <w:rPr>
                <w:spacing w:val="-2"/>
                <w:sz w:val="24"/>
                <w:lang w:val="ru-RU"/>
              </w:rPr>
              <w:t xml:space="preserve">уровня информированности </w:t>
            </w:r>
            <w:r w:rsidRPr="00876184">
              <w:rPr>
                <w:sz w:val="24"/>
                <w:lang w:val="ru-RU"/>
              </w:rPr>
              <w:t>учащихсяовлиянии</w:t>
            </w:r>
            <w:r>
              <w:rPr>
                <w:sz w:val="24"/>
                <w:lang w:val="ru-RU"/>
              </w:rPr>
              <w:t xml:space="preserve">ПАВ </w:t>
            </w:r>
            <w:r w:rsidRPr="00665FAE">
              <w:rPr>
                <w:sz w:val="24"/>
                <w:lang w:val="ru-RU"/>
              </w:rPr>
              <w:t>на</w:t>
            </w:r>
            <w:r w:rsidRPr="00665FAE">
              <w:rPr>
                <w:spacing w:val="-2"/>
                <w:sz w:val="24"/>
                <w:lang w:val="ru-RU"/>
              </w:rPr>
              <w:t>организм</w:t>
            </w:r>
          </w:p>
        </w:tc>
      </w:tr>
      <w:tr w:rsidR="0078035F" w:rsidTr="0078035F">
        <w:trPr>
          <w:trHeight w:val="1196"/>
        </w:trPr>
        <w:tc>
          <w:tcPr>
            <w:tcW w:w="900" w:type="dxa"/>
          </w:tcPr>
          <w:p w:rsidR="0078035F" w:rsidRDefault="0078035F" w:rsidP="00876184">
            <w:pPr>
              <w:pStyle w:val="TableParagraph"/>
              <w:spacing w:line="268" w:lineRule="exact"/>
              <w:ind w:left="9"/>
              <w:jc w:val="center"/>
              <w:rPr>
                <w:sz w:val="24"/>
              </w:rPr>
            </w:pPr>
            <w:r>
              <w:rPr>
                <w:spacing w:val="-5"/>
                <w:sz w:val="24"/>
              </w:rPr>
              <w:t>2.4</w:t>
            </w:r>
          </w:p>
        </w:tc>
        <w:tc>
          <w:tcPr>
            <w:tcW w:w="3240" w:type="dxa"/>
          </w:tcPr>
          <w:p w:rsidR="0078035F" w:rsidRPr="00876184" w:rsidRDefault="0078035F" w:rsidP="00876184">
            <w:pPr>
              <w:pStyle w:val="TableParagraph"/>
              <w:tabs>
                <w:tab w:val="left" w:pos="1425"/>
                <w:tab w:val="left" w:pos="2179"/>
                <w:tab w:val="left" w:pos="2930"/>
              </w:tabs>
              <w:ind w:right="95"/>
              <w:jc w:val="both"/>
              <w:rPr>
                <w:sz w:val="24"/>
                <w:lang w:val="ru-RU"/>
              </w:rPr>
            </w:pPr>
            <w:r w:rsidRPr="00876184">
              <w:rPr>
                <w:spacing w:val="-2"/>
                <w:sz w:val="24"/>
                <w:lang w:val="ru-RU"/>
              </w:rPr>
              <w:t>Беседа</w:t>
            </w:r>
            <w:r w:rsidRPr="00876184">
              <w:rPr>
                <w:sz w:val="24"/>
                <w:lang w:val="ru-RU"/>
              </w:rPr>
              <w:tab/>
            </w:r>
            <w:r w:rsidRPr="00876184">
              <w:rPr>
                <w:spacing w:val="-10"/>
                <w:sz w:val="24"/>
                <w:lang w:val="ru-RU"/>
              </w:rPr>
              <w:t>о</w:t>
            </w:r>
            <w:r w:rsidRPr="00876184">
              <w:rPr>
                <w:sz w:val="24"/>
                <w:lang w:val="ru-RU"/>
              </w:rPr>
              <w:tab/>
            </w:r>
            <w:r w:rsidRPr="00876184">
              <w:rPr>
                <w:spacing w:val="-2"/>
                <w:sz w:val="24"/>
                <w:lang w:val="ru-RU"/>
              </w:rPr>
              <w:t>правовой ответственности</w:t>
            </w:r>
            <w:r w:rsidRPr="00876184">
              <w:rPr>
                <w:sz w:val="24"/>
                <w:lang w:val="ru-RU"/>
              </w:rPr>
              <w:tab/>
            </w:r>
            <w:r w:rsidRPr="00876184">
              <w:rPr>
                <w:sz w:val="24"/>
                <w:lang w:val="ru-RU"/>
              </w:rPr>
              <w:tab/>
            </w:r>
            <w:r w:rsidRPr="00876184">
              <w:rPr>
                <w:spacing w:val="-6"/>
                <w:sz w:val="24"/>
                <w:lang w:val="ru-RU"/>
              </w:rPr>
              <w:t xml:space="preserve">за </w:t>
            </w:r>
            <w:r w:rsidRPr="00876184">
              <w:rPr>
                <w:sz w:val="24"/>
                <w:lang w:val="ru-RU"/>
              </w:rPr>
              <w:t>злоупотребление ПАВ</w:t>
            </w:r>
          </w:p>
        </w:tc>
        <w:tc>
          <w:tcPr>
            <w:tcW w:w="1961" w:type="dxa"/>
          </w:tcPr>
          <w:p w:rsidR="0078035F" w:rsidRPr="00876184" w:rsidRDefault="0078035F" w:rsidP="00876184">
            <w:pPr>
              <w:pStyle w:val="TableParagraph"/>
              <w:ind w:left="147" w:right="134"/>
              <w:jc w:val="center"/>
              <w:rPr>
                <w:sz w:val="24"/>
                <w:lang w:val="ru-RU"/>
              </w:rPr>
            </w:pPr>
            <w:r w:rsidRPr="00876184">
              <w:rPr>
                <w:sz w:val="24"/>
                <w:lang w:val="ru-RU"/>
              </w:rPr>
              <w:t xml:space="preserve">не менее 2-хразза </w:t>
            </w:r>
            <w:r w:rsidRPr="00876184">
              <w:rPr>
                <w:spacing w:val="-2"/>
                <w:sz w:val="24"/>
                <w:lang w:val="ru-RU"/>
              </w:rPr>
              <w:t>время</w:t>
            </w:r>
          </w:p>
          <w:p w:rsidR="0078035F" w:rsidRDefault="0078035F" w:rsidP="00876184">
            <w:pPr>
              <w:pStyle w:val="TableParagraph"/>
              <w:ind w:left="120" w:right="109"/>
              <w:jc w:val="center"/>
              <w:rPr>
                <w:sz w:val="24"/>
              </w:rPr>
            </w:pPr>
            <w:r>
              <w:rPr>
                <w:spacing w:val="-2"/>
                <w:sz w:val="24"/>
              </w:rPr>
              <w:t>обучения</w:t>
            </w:r>
          </w:p>
        </w:tc>
        <w:tc>
          <w:tcPr>
            <w:tcW w:w="2410" w:type="dxa"/>
          </w:tcPr>
          <w:p w:rsidR="0078035F" w:rsidRDefault="0078035F" w:rsidP="00876184">
            <w:pPr>
              <w:pStyle w:val="TableParagraph"/>
              <w:ind w:left="141" w:right="125" w:firstLine="1"/>
              <w:jc w:val="center"/>
              <w:rPr>
                <w:sz w:val="24"/>
              </w:rPr>
            </w:pPr>
            <w:r>
              <w:rPr>
                <w:spacing w:val="-4"/>
                <w:sz w:val="24"/>
              </w:rPr>
              <w:t xml:space="preserve">все </w:t>
            </w:r>
            <w:r>
              <w:rPr>
                <w:spacing w:val="-2"/>
                <w:sz w:val="24"/>
              </w:rPr>
              <w:t>учащиеся 7-8-9-х</w:t>
            </w:r>
          </w:p>
          <w:p w:rsidR="0078035F" w:rsidRDefault="0078035F" w:rsidP="00876184">
            <w:pPr>
              <w:pStyle w:val="TableParagraph"/>
              <w:ind w:left="12"/>
              <w:jc w:val="center"/>
              <w:rPr>
                <w:sz w:val="24"/>
              </w:rPr>
            </w:pPr>
            <w:r>
              <w:rPr>
                <w:spacing w:val="-2"/>
                <w:sz w:val="24"/>
              </w:rPr>
              <w:t>классов</w:t>
            </w:r>
          </w:p>
        </w:tc>
        <w:tc>
          <w:tcPr>
            <w:tcW w:w="3260" w:type="dxa"/>
          </w:tcPr>
          <w:p w:rsidR="0078035F" w:rsidRDefault="0078035F" w:rsidP="00876184">
            <w:pPr>
              <w:pStyle w:val="TableParagraph"/>
              <w:ind w:left="130" w:right="113"/>
              <w:jc w:val="center"/>
              <w:rPr>
                <w:sz w:val="24"/>
              </w:rPr>
            </w:pPr>
            <w:r>
              <w:rPr>
                <w:spacing w:val="-2"/>
                <w:sz w:val="24"/>
              </w:rPr>
              <w:t xml:space="preserve">социальный педагог инспектор </w:t>
            </w:r>
            <w:r>
              <w:rPr>
                <w:spacing w:val="-4"/>
                <w:sz w:val="24"/>
              </w:rPr>
              <w:t>ПДН</w:t>
            </w:r>
          </w:p>
        </w:tc>
        <w:tc>
          <w:tcPr>
            <w:tcW w:w="3402" w:type="dxa"/>
          </w:tcPr>
          <w:p w:rsidR="0078035F" w:rsidRPr="00665FAE" w:rsidRDefault="0078035F" w:rsidP="00665FAE">
            <w:pPr>
              <w:pStyle w:val="TableParagraph"/>
              <w:tabs>
                <w:tab w:val="left" w:pos="1390"/>
                <w:tab w:val="left" w:pos="1790"/>
                <w:tab w:val="left" w:pos="2067"/>
              </w:tabs>
              <w:ind w:left="112" w:right="89"/>
              <w:rPr>
                <w:sz w:val="24"/>
                <w:lang w:val="ru-RU"/>
              </w:rPr>
            </w:pPr>
            <w:r w:rsidRPr="00876184">
              <w:rPr>
                <w:spacing w:val="-2"/>
                <w:sz w:val="24"/>
                <w:lang w:val="ru-RU"/>
              </w:rPr>
              <w:t>повышение</w:t>
            </w:r>
            <w:r w:rsidRPr="00876184">
              <w:rPr>
                <w:sz w:val="24"/>
                <w:lang w:val="ru-RU"/>
              </w:rPr>
              <w:tab/>
            </w:r>
            <w:r w:rsidRPr="00876184">
              <w:rPr>
                <w:sz w:val="24"/>
                <w:lang w:val="ru-RU"/>
              </w:rPr>
              <w:tab/>
            </w:r>
            <w:r w:rsidRPr="00876184">
              <w:rPr>
                <w:sz w:val="24"/>
                <w:lang w:val="ru-RU"/>
              </w:rPr>
              <w:tab/>
            </w:r>
            <w:r w:rsidRPr="00876184">
              <w:rPr>
                <w:spacing w:val="-2"/>
                <w:sz w:val="24"/>
                <w:lang w:val="ru-RU"/>
              </w:rPr>
              <w:t>уровня информированности учащихся</w:t>
            </w:r>
            <w:r w:rsidRPr="00876184">
              <w:rPr>
                <w:spacing w:val="-10"/>
                <w:sz w:val="24"/>
                <w:lang w:val="ru-RU"/>
              </w:rPr>
              <w:t>о</w:t>
            </w:r>
            <w:r w:rsidRPr="00876184">
              <w:rPr>
                <w:spacing w:val="-2"/>
                <w:sz w:val="24"/>
                <w:lang w:val="ru-RU"/>
              </w:rPr>
              <w:t>правовых</w:t>
            </w:r>
            <w:r w:rsidRPr="00665FAE">
              <w:rPr>
                <w:spacing w:val="-2"/>
                <w:sz w:val="24"/>
                <w:lang w:val="ru-RU"/>
              </w:rPr>
              <w:t xml:space="preserve">аспектах </w:t>
            </w:r>
            <w:r w:rsidRPr="00665FAE">
              <w:rPr>
                <w:sz w:val="24"/>
                <w:lang w:val="ru-RU"/>
              </w:rPr>
              <w:t>злоупотребленияПАВ</w:t>
            </w:r>
          </w:p>
        </w:tc>
      </w:tr>
      <w:tr w:rsidR="0078035F" w:rsidTr="0078035F">
        <w:trPr>
          <w:trHeight w:val="867"/>
        </w:trPr>
        <w:tc>
          <w:tcPr>
            <w:tcW w:w="900" w:type="dxa"/>
          </w:tcPr>
          <w:p w:rsidR="0078035F" w:rsidRDefault="0078035F" w:rsidP="00876184">
            <w:pPr>
              <w:pStyle w:val="TableParagraph"/>
              <w:spacing w:line="268" w:lineRule="exact"/>
              <w:ind w:left="9"/>
              <w:jc w:val="center"/>
              <w:rPr>
                <w:sz w:val="24"/>
              </w:rPr>
            </w:pPr>
            <w:r>
              <w:rPr>
                <w:spacing w:val="-5"/>
                <w:sz w:val="24"/>
              </w:rPr>
              <w:t>2.5</w:t>
            </w:r>
          </w:p>
        </w:tc>
        <w:tc>
          <w:tcPr>
            <w:tcW w:w="3240" w:type="dxa"/>
          </w:tcPr>
          <w:p w:rsidR="0078035F" w:rsidRPr="00876184" w:rsidRDefault="0078035F" w:rsidP="00876184">
            <w:pPr>
              <w:pStyle w:val="TableParagraph"/>
              <w:tabs>
                <w:tab w:val="left" w:pos="2144"/>
              </w:tabs>
              <w:ind w:right="97"/>
              <w:jc w:val="both"/>
              <w:rPr>
                <w:sz w:val="24"/>
                <w:lang w:val="ru-RU"/>
              </w:rPr>
            </w:pPr>
            <w:r w:rsidRPr="00876184">
              <w:rPr>
                <w:spacing w:val="-2"/>
                <w:sz w:val="24"/>
                <w:lang w:val="ru-RU"/>
              </w:rPr>
              <w:t>Проведение</w:t>
            </w:r>
            <w:r w:rsidRPr="00876184">
              <w:rPr>
                <w:sz w:val="24"/>
                <w:lang w:val="ru-RU"/>
              </w:rPr>
              <w:tab/>
            </w:r>
            <w:r w:rsidRPr="00876184">
              <w:rPr>
                <w:spacing w:val="-2"/>
                <w:sz w:val="24"/>
                <w:lang w:val="ru-RU"/>
              </w:rPr>
              <w:t xml:space="preserve">массовых </w:t>
            </w:r>
            <w:r w:rsidRPr="00876184">
              <w:rPr>
                <w:sz w:val="24"/>
                <w:lang w:val="ru-RU"/>
              </w:rPr>
              <w:t>мероприятий, посвященных пропаганде ЗОЖ</w:t>
            </w:r>
          </w:p>
        </w:tc>
        <w:tc>
          <w:tcPr>
            <w:tcW w:w="1961" w:type="dxa"/>
          </w:tcPr>
          <w:p w:rsidR="0078035F" w:rsidRPr="00876184" w:rsidRDefault="0078035F" w:rsidP="00876184">
            <w:pPr>
              <w:pStyle w:val="TableParagraph"/>
              <w:ind w:left="152" w:right="141" w:firstLine="2"/>
              <w:jc w:val="center"/>
              <w:rPr>
                <w:sz w:val="24"/>
                <w:lang w:val="ru-RU"/>
              </w:rPr>
            </w:pPr>
            <w:r w:rsidRPr="00876184">
              <w:rPr>
                <w:sz w:val="24"/>
                <w:lang w:val="ru-RU"/>
              </w:rPr>
              <w:t xml:space="preserve">не менее 1 раза в </w:t>
            </w:r>
            <w:r>
              <w:rPr>
                <w:spacing w:val="-2"/>
                <w:sz w:val="24"/>
                <w:lang w:val="ru-RU"/>
              </w:rPr>
              <w:t>полугоди</w:t>
            </w:r>
            <w:r w:rsidRPr="00876184">
              <w:rPr>
                <w:spacing w:val="-10"/>
                <w:sz w:val="24"/>
                <w:lang w:val="ru-RU"/>
              </w:rPr>
              <w:t>е</w:t>
            </w:r>
          </w:p>
        </w:tc>
        <w:tc>
          <w:tcPr>
            <w:tcW w:w="2410" w:type="dxa"/>
          </w:tcPr>
          <w:p w:rsidR="0078035F" w:rsidRDefault="0078035F" w:rsidP="00876184">
            <w:pPr>
              <w:pStyle w:val="TableParagraph"/>
              <w:ind w:left="141" w:right="125" w:firstLine="1"/>
              <w:jc w:val="center"/>
              <w:rPr>
                <w:sz w:val="24"/>
              </w:rPr>
            </w:pPr>
            <w:r>
              <w:rPr>
                <w:spacing w:val="-4"/>
                <w:sz w:val="24"/>
              </w:rPr>
              <w:t xml:space="preserve">все </w:t>
            </w:r>
            <w:r>
              <w:rPr>
                <w:spacing w:val="-2"/>
                <w:sz w:val="24"/>
              </w:rPr>
              <w:t xml:space="preserve">учащиеся </w:t>
            </w:r>
            <w:r>
              <w:rPr>
                <w:spacing w:val="-6"/>
                <w:sz w:val="24"/>
              </w:rPr>
              <w:t>ОУ</w:t>
            </w:r>
          </w:p>
        </w:tc>
        <w:tc>
          <w:tcPr>
            <w:tcW w:w="3260" w:type="dxa"/>
          </w:tcPr>
          <w:p w:rsidR="0078035F" w:rsidRPr="00876184" w:rsidRDefault="0078035F" w:rsidP="00876184">
            <w:pPr>
              <w:pStyle w:val="TableParagraph"/>
              <w:spacing w:line="268" w:lineRule="exact"/>
              <w:ind w:left="13"/>
              <w:jc w:val="center"/>
              <w:rPr>
                <w:sz w:val="24"/>
                <w:lang w:val="ru-RU"/>
              </w:rPr>
            </w:pPr>
            <w:r w:rsidRPr="00876184">
              <w:rPr>
                <w:spacing w:val="-4"/>
                <w:sz w:val="24"/>
                <w:lang w:val="ru-RU"/>
              </w:rPr>
              <w:t>зам.</w:t>
            </w:r>
          </w:p>
          <w:p w:rsidR="0078035F" w:rsidRPr="00876184" w:rsidRDefault="0078035F" w:rsidP="00876184">
            <w:pPr>
              <w:pStyle w:val="TableParagraph"/>
              <w:spacing w:line="270" w:lineRule="atLeast"/>
              <w:ind w:left="130" w:right="113"/>
              <w:jc w:val="center"/>
              <w:rPr>
                <w:sz w:val="24"/>
                <w:lang w:val="ru-RU"/>
              </w:rPr>
            </w:pPr>
            <w:r w:rsidRPr="00876184">
              <w:rPr>
                <w:sz w:val="24"/>
                <w:lang w:val="ru-RU"/>
              </w:rPr>
              <w:t xml:space="preserve">директорапо ВР,классные </w:t>
            </w:r>
            <w:r>
              <w:rPr>
                <w:spacing w:val="-2"/>
                <w:sz w:val="24"/>
                <w:lang w:val="ru-RU"/>
              </w:rPr>
              <w:t>руководител</w:t>
            </w:r>
            <w:r w:rsidRPr="00876184">
              <w:rPr>
                <w:spacing w:val="-10"/>
                <w:sz w:val="24"/>
                <w:lang w:val="ru-RU"/>
              </w:rPr>
              <w:t>и</w:t>
            </w:r>
          </w:p>
        </w:tc>
        <w:tc>
          <w:tcPr>
            <w:tcW w:w="3402" w:type="dxa"/>
          </w:tcPr>
          <w:p w:rsidR="0078035F" w:rsidRPr="00876184" w:rsidRDefault="0078035F" w:rsidP="00876184">
            <w:pPr>
              <w:pStyle w:val="TableParagraph"/>
              <w:tabs>
                <w:tab w:val="left" w:pos="2014"/>
              </w:tabs>
              <w:ind w:left="112" w:right="91"/>
              <w:jc w:val="both"/>
              <w:rPr>
                <w:sz w:val="24"/>
                <w:lang w:val="ru-RU"/>
              </w:rPr>
            </w:pPr>
            <w:r w:rsidRPr="00876184">
              <w:rPr>
                <w:sz w:val="24"/>
                <w:lang w:val="ru-RU"/>
              </w:rPr>
              <w:t xml:space="preserve">вовлечение учащихся в </w:t>
            </w:r>
            <w:r w:rsidRPr="00876184">
              <w:rPr>
                <w:spacing w:val="-2"/>
                <w:sz w:val="24"/>
                <w:lang w:val="ru-RU"/>
              </w:rPr>
              <w:t xml:space="preserve">жизньшколы, </w:t>
            </w:r>
            <w:r w:rsidRPr="00876184">
              <w:rPr>
                <w:sz w:val="24"/>
                <w:lang w:val="ru-RU"/>
              </w:rPr>
              <w:t>пропаганда ЗОЖ</w:t>
            </w:r>
          </w:p>
        </w:tc>
      </w:tr>
      <w:tr w:rsidR="0078035F" w:rsidTr="0078035F">
        <w:trPr>
          <w:trHeight w:val="3312"/>
        </w:trPr>
        <w:tc>
          <w:tcPr>
            <w:tcW w:w="900" w:type="dxa"/>
          </w:tcPr>
          <w:p w:rsidR="0078035F" w:rsidRDefault="0078035F" w:rsidP="00876184">
            <w:pPr>
              <w:pStyle w:val="TableParagraph"/>
              <w:spacing w:line="268" w:lineRule="exact"/>
              <w:ind w:left="9"/>
              <w:jc w:val="center"/>
              <w:rPr>
                <w:sz w:val="24"/>
              </w:rPr>
            </w:pPr>
            <w:r>
              <w:rPr>
                <w:spacing w:val="-5"/>
                <w:sz w:val="24"/>
              </w:rPr>
              <w:t>2.6</w:t>
            </w:r>
          </w:p>
        </w:tc>
        <w:tc>
          <w:tcPr>
            <w:tcW w:w="3240" w:type="dxa"/>
          </w:tcPr>
          <w:p w:rsidR="0078035F" w:rsidRPr="00876184" w:rsidRDefault="0078035F" w:rsidP="00876184">
            <w:pPr>
              <w:pStyle w:val="TableParagraph"/>
              <w:tabs>
                <w:tab w:val="left" w:pos="1223"/>
                <w:tab w:val="left" w:pos="1547"/>
                <w:tab w:val="left" w:pos="1659"/>
                <w:tab w:val="left" w:pos="1706"/>
                <w:tab w:val="left" w:pos="1885"/>
                <w:tab w:val="left" w:pos="1967"/>
                <w:tab w:val="left" w:pos="2753"/>
                <w:tab w:val="left" w:pos="2883"/>
              </w:tabs>
              <w:ind w:right="93"/>
              <w:rPr>
                <w:sz w:val="24"/>
                <w:lang w:val="ru-RU"/>
              </w:rPr>
            </w:pPr>
            <w:r w:rsidRPr="00876184">
              <w:rPr>
                <w:spacing w:val="-2"/>
                <w:sz w:val="24"/>
                <w:lang w:val="ru-RU"/>
              </w:rPr>
              <w:t>Проведение</w:t>
            </w:r>
            <w:r w:rsidRPr="00876184">
              <w:rPr>
                <w:sz w:val="24"/>
                <w:lang w:val="ru-RU"/>
              </w:rPr>
              <w:tab/>
            </w:r>
            <w:r w:rsidRPr="00876184">
              <w:rPr>
                <w:sz w:val="24"/>
                <w:lang w:val="ru-RU"/>
              </w:rPr>
              <w:tab/>
            </w:r>
            <w:r w:rsidRPr="00876184">
              <w:rPr>
                <w:sz w:val="24"/>
                <w:lang w:val="ru-RU"/>
              </w:rPr>
              <w:tab/>
            </w:r>
            <w:r w:rsidRPr="00876184">
              <w:rPr>
                <w:spacing w:val="-2"/>
                <w:sz w:val="24"/>
                <w:lang w:val="ru-RU"/>
              </w:rPr>
              <w:t>занятий</w:t>
            </w:r>
            <w:r w:rsidRPr="00876184">
              <w:rPr>
                <w:sz w:val="24"/>
                <w:lang w:val="ru-RU"/>
              </w:rPr>
              <w:tab/>
            </w:r>
            <w:r w:rsidRPr="00876184">
              <w:rPr>
                <w:sz w:val="24"/>
                <w:lang w:val="ru-RU"/>
              </w:rPr>
              <w:tab/>
            </w:r>
            <w:r w:rsidRPr="00876184">
              <w:rPr>
                <w:spacing w:val="-6"/>
                <w:sz w:val="24"/>
                <w:lang w:val="ru-RU"/>
              </w:rPr>
              <w:t xml:space="preserve">по </w:t>
            </w:r>
            <w:r w:rsidRPr="00876184">
              <w:rPr>
                <w:spacing w:val="-2"/>
                <w:sz w:val="24"/>
                <w:lang w:val="ru-RU"/>
              </w:rPr>
              <w:t>первичной</w:t>
            </w:r>
            <w:r w:rsidRPr="00876184">
              <w:rPr>
                <w:sz w:val="24"/>
                <w:lang w:val="ru-RU"/>
              </w:rPr>
              <w:tab/>
            </w:r>
            <w:r w:rsidRPr="00876184">
              <w:rPr>
                <w:sz w:val="24"/>
                <w:lang w:val="ru-RU"/>
              </w:rPr>
              <w:tab/>
            </w:r>
            <w:r w:rsidRPr="00876184">
              <w:rPr>
                <w:sz w:val="24"/>
                <w:lang w:val="ru-RU"/>
              </w:rPr>
              <w:tab/>
            </w:r>
            <w:r w:rsidRPr="00876184">
              <w:rPr>
                <w:spacing w:val="-2"/>
                <w:sz w:val="24"/>
                <w:lang w:val="ru-RU"/>
              </w:rPr>
              <w:t>профилактики употребления</w:t>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pacing w:val="-4"/>
                <w:sz w:val="24"/>
                <w:lang w:val="ru-RU"/>
              </w:rPr>
              <w:t>ПАВ</w:t>
            </w:r>
            <w:r w:rsidRPr="00876184">
              <w:rPr>
                <w:sz w:val="24"/>
                <w:lang w:val="ru-RU"/>
              </w:rPr>
              <w:tab/>
            </w:r>
            <w:r w:rsidRPr="00876184">
              <w:rPr>
                <w:spacing w:val="-4"/>
                <w:sz w:val="24"/>
                <w:lang w:val="ru-RU"/>
              </w:rPr>
              <w:t xml:space="preserve">или </w:t>
            </w:r>
            <w:r w:rsidRPr="00876184">
              <w:rPr>
                <w:sz w:val="24"/>
                <w:lang w:val="ru-RU"/>
              </w:rPr>
              <w:t xml:space="preserve">тренинга по темам: </w:t>
            </w:r>
            <w:r w:rsidRPr="00876184">
              <w:rPr>
                <w:spacing w:val="-2"/>
                <w:sz w:val="24"/>
                <w:lang w:val="ru-RU"/>
              </w:rPr>
              <w:t xml:space="preserve">социально-психологическая </w:t>
            </w:r>
            <w:r w:rsidRPr="00876184">
              <w:rPr>
                <w:sz w:val="24"/>
                <w:lang w:val="ru-RU"/>
              </w:rPr>
              <w:t xml:space="preserve">адаптациякновойситуации </w:t>
            </w:r>
            <w:r w:rsidRPr="00876184">
              <w:rPr>
                <w:spacing w:val="-2"/>
                <w:sz w:val="24"/>
                <w:lang w:val="ru-RU"/>
              </w:rPr>
              <w:t>обучения,</w:t>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z w:val="24"/>
                <w:lang w:val="ru-RU"/>
              </w:rPr>
              <w:tab/>
            </w:r>
            <w:r w:rsidRPr="00876184">
              <w:rPr>
                <w:spacing w:val="-2"/>
                <w:sz w:val="24"/>
                <w:lang w:val="ru-RU"/>
              </w:rPr>
              <w:t xml:space="preserve">коллективу </w:t>
            </w:r>
            <w:r w:rsidRPr="00876184">
              <w:rPr>
                <w:sz w:val="24"/>
                <w:lang w:val="ru-RU"/>
              </w:rPr>
              <w:t xml:space="preserve">сверстников,конструктивное </w:t>
            </w:r>
            <w:r w:rsidRPr="00876184">
              <w:rPr>
                <w:spacing w:val="-2"/>
                <w:sz w:val="24"/>
                <w:lang w:val="ru-RU"/>
              </w:rPr>
              <w:t>общение</w:t>
            </w:r>
            <w:r w:rsidRPr="00876184">
              <w:rPr>
                <w:sz w:val="24"/>
                <w:lang w:val="ru-RU"/>
              </w:rPr>
              <w:tab/>
            </w:r>
            <w:r w:rsidRPr="00876184">
              <w:rPr>
                <w:spacing w:val="-10"/>
                <w:sz w:val="24"/>
                <w:lang w:val="ru-RU"/>
              </w:rPr>
              <w:t>с</w:t>
            </w:r>
            <w:r w:rsidRPr="00876184">
              <w:rPr>
                <w:sz w:val="24"/>
                <w:lang w:val="ru-RU"/>
              </w:rPr>
              <w:tab/>
            </w:r>
            <w:r w:rsidRPr="00876184">
              <w:rPr>
                <w:spacing w:val="-2"/>
                <w:sz w:val="24"/>
                <w:lang w:val="ru-RU"/>
              </w:rPr>
              <w:t xml:space="preserve">окружающими, </w:t>
            </w:r>
            <w:r w:rsidRPr="00876184">
              <w:rPr>
                <w:sz w:val="24"/>
                <w:lang w:val="ru-RU"/>
              </w:rPr>
              <w:t>уверенное поведение</w:t>
            </w:r>
          </w:p>
          <w:p w:rsidR="0078035F" w:rsidRPr="00876184" w:rsidRDefault="0078035F" w:rsidP="00876184">
            <w:pPr>
              <w:pStyle w:val="TableParagraph"/>
              <w:tabs>
                <w:tab w:val="left" w:pos="1500"/>
              </w:tabs>
              <w:spacing w:line="270" w:lineRule="atLeast"/>
              <w:ind w:right="98"/>
              <w:rPr>
                <w:sz w:val="24"/>
                <w:lang w:val="ru-RU"/>
              </w:rPr>
            </w:pPr>
            <w:r w:rsidRPr="00876184">
              <w:rPr>
                <w:spacing w:val="-2"/>
                <w:sz w:val="24"/>
                <w:lang w:val="ru-RU"/>
              </w:rPr>
              <w:t>Перечень</w:t>
            </w:r>
            <w:r w:rsidRPr="00876184">
              <w:rPr>
                <w:sz w:val="24"/>
                <w:lang w:val="ru-RU"/>
              </w:rPr>
              <w:tab/>
            </w:r>
            <w:r w:rsidRPr="00876184">
              <w:rPr>
                <w:spacing w:val="-2"/>
                <w:sz w:val="24"/>
                <w:lang w:val="ru-RU"/>
              </w:rPr>
              <w:t xml:space="preserve">рекомендуемых </w:t>
            </w:r>
            <w:r w:rsidRPr="00876184">
              <w:rPr>
                <w:sz w:val="24"/>
                <w:lang w:val="ru-RU"/>
              </w:rPr>
              <w:t>программ в Приложении 1.</w:t>
            </w:r>
          </w:p>
        </w:tc>
        <w:tc>
          <w:tcPr>
            <w:tcW w:w="1961" w:type="dxa"/>
          </w:tcPr>
          <w:p w:rsidR="0078035F" w:rsidRDefault="0078035F" w:rsidP="00876184">
            <w:pPr>
              <w:pStyle w:val="TableParagraph"/>
              <w:ind w:left="257" w:right="167" w:hanging="75"/>
              <w:rPr>
                <w:sz w:val="24"/>
              </w:rPr>
            </w:pPr>
            <w:r>
              <w:rPr>
                <w:sz w:val="24"/>
              </w:rPr>
              <w:t>неменее 4 часов</w:t>
            </w:r>
          </w:p>
        </w:tc>
        <w:tc>
          <w:tcPr>
            <w:tcW w:w="2410" w:type="dxa"/>
          </w:tcPr>
          <w:p w:rsidR="0078035F" w:rsidRDefault="0078035F" w:rsidP="00876184">
            <w:pPr>
              <w:pStyle w:val="TableParagraph"/>
              <w:ind w:left="138" w:right="127" w:firstLine="6"/>
              <w:jc w:val="center"/>
              <w:rPr>
                <w:sz w:val="24"/>
              </w:rPr>
            </w:pPr>
            <w:r>
              <w:rPr>
                <w:spacing w:val="-4"/>
                <w:sz w:val="24"/>
              </w:rPr>
              <w:t xml:space="preserve">все </w:t>
            </w:r>
            <w:r>
              <w:rPr>
                <w:spacing w:val="-2"/>
                <w:sz w:val="24"/>
              </w:rPr>
              <w:t xml:space="preserve">учащиеся </w:t>
            </w:r>
            <w:r>
              <w:rPr>
                <w:sz w:val="24"/>
              </w:rPr>
              <w:t>5 -9 -х</w:t>
            </w:r>
          </w:p>
          <w:p w:rsidR="0078035F" w:rsidRDefault="0078035F" w:rsidP="00876184">
            <w:pPr>
              <w:pStyle w:val="TableParagraph"/>
              <w:ind w:left="12"/>
              <w:jc w:val="center"/>
              <w:rPr>
                <w:sz w:val="24"/>
              </w:rPr>
            </w:pPr>
            <w:r>
              <w:rPr>
                <w:spacing w:val="-2"/>
                <w:sz w:val="24"/>
              </w:rPr>
              <w:t>классов</w:t>
            </w:r>
          </w:p>
        </w:tc>
        <w:tc>
          <w:tcPr>
            <w:tcW w:w="3260" w:type="dxa"/>
          </w:tcPr>
          <w:p w:rsidR="0078035F" w:rsidRPr="00876184" w:rsidRDefault="0078035F" w:rsidP="00876184">
            <w:pPr>
              <w:pStyle w:val="TableParagraph"/>
              <w:ind w:left="192" w:right="175" w:hanging="1"/>
              <w:jc w:val="center"/>
              <w:rPr>
                <w:sz w:val="24"/>
                <w:lang w:val="ru-RU"/>
              </w:rPr>
            </w:pPr>
            <w:r w:rsidRPr="00876184">
              <w:rPr>
                <w:sz w:val="24"/>
                <w:lang w:val="ru-RU"/>
              </w:rPr>
              <w:t xml:space="preserve">педагог – </w:t>
            </w:r>
            <w:r w:rsidRPr="00876184">
              <w:rPr>
                <w:spacing w:val="-2"/>
                <w:sz w:val="24"/>
                <w:lang w:val="ru-RU"/>
              </w:rPr>
              <w:t xml:space="preserve">психолог, социальный </w:t>
            </w:r>
            <w:r w:rsidRPr="00876184">
              <w:rPr>
                <w:sz w:val="24"/>
                <w:lang w:val="ru-RU"/>
              </w:rPr>
              <w:t>педагог ОУ</w:t>
            </w:r>
          </w:p>
        </w:tc>
        <w:tc>
          <w:tcPr>
            <w:tcW w:w="3402" w:type="dxa"/>
          </w:tcPr>
          <w:p w:rsidR="0078035F" w:rsidRPr="00876184" w:rsidRDefault="0078035F" w:rsidP="00876184">
            <w:pPr>
              <w:pStyle w:val="TableParagraph"/>
              <w:ind w:left="112" w:right="985"/>
              <w:rPr>
                <w:sz w:val="24"/>
                <w:lang w:val="ru-RU"/>
              </w:rPr>
            </w:pPr>
            <w:r w:rsidRPr="00876184">
              <w:rPr>
                <w:spacing w:val="-2"/>
                <w:sz w:val="24"/>
                <w:lang w:val="ru-RU"/>
              </w:rPr>
              <w:t>формирование социально-</w:t>
            </w:r>
            <w:r>
              <w:rPr>
                <w:spacing w:val="-2"/>
                <w:sz w:val="24"/>
                <w:lang w:val="ru-RU"/>
              </w:rPr>
              <w:t xml:space="preserve"> психологической компетентности </w:t>
            </w:r>
            <w:r w:rsidRPr="00876184">
              <w:rPr>
                <w:spacing w:val="-2"/>
                <w:sz w:val="24"/>
                <w:lang w:val="ru-RU"/>
              </w:rPr>
              <w:t>учащихся</w:t>
            </w:r>
          </w:p>
        </w:tc>
      </w:tr>
    </w:tbl>
    <w:p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0"/>
        <w:gridCol w:w="3240"/>
        <w:gridCol w:w="1961"/>
        <w:gridCol w:w="2410"/>
        <w:gridCol w:w="3260"/>
        <w:gridCol w:w="3402"/>
      </w:tblGrid>
      <w:tr w:rsidR="0078035F" w:rsidTr="0078035F">
        <w:trPr>
          <w:trHeight w:val="1931"/>
        </w:trPr>
        <w:tc>
          <w:tcPr>
            <w:tcW w:w="900" w:type="dxa"/>
          </w:tcPr>
          <w:p w:rsidR="0078035F" w:rsidRDefault="0078035F" w:rsidP="00876184">
            <w:pPr>
              <w:pStyle w:val="TableParagraph"/>
              <w:spacing w:line="270" w:lineRule="exact"/>
              <w:ind w:left="9"/>
              <w:jc w:val="center"/>
              <w:rPr>
                <w:sz w:val="24"/>
              </w:rPr>
            </w:pPr>
            <w:r>
              <w:rPr>
                <w:spacing w:val="-5"/>
                <w:sz w:val="24"/>
              </w:rPr>
              <w:t>2.7</w:t>
            </w:r>
          </w:p>
        </w:tc>
        <w:tc>
          <w:tcPr>
            <w:tcW w:w="3240" w:type="dxa"/>
          </w:tcPr>
          <w:p w:rsidR="0078035F" w:rsidRPr="00876184" w:rsidRDefault="0078035F" w:rsidP="00876184">
            <w:pPr>
              <w:pStyle w:val="TableParagraph"/>
              <w:spacing w:line="269" w:lineRule="exact"/>
              <w:rPr>
                <w:sz w:val="24"/>
                <w:lang w:val="ru-RU"/>
              </w:rPr>
            </w:pPr>
            <w:r w:rsidRPr="00876184">
              <w:rPr>
                <w:spacing w:val="-2"/>
                <w:sz w:val="24"/>
                <w:lang w:val="ru-RU"/>
              </w:rPr>
              <w:t>Диагностическое</w:t>
            </w:r>
          </w:p>
          <w:p w:rsidR="0078035F" w:rsidRPr="00876184" w:rsidRDefault="0078035F" w:rsidP="00876184">
            <w:pPr>
              <w:pStyle w:val="TableParagraph"/>
              <w:spacing w:line="276" w:lineRule="exact"/>
              <w:ind w:right="92"/>
              <w:jc w:val="both"/>
              <w:rPr>
                <w:sz w:val="24"/>
                <w:lang w:val="ru-RU"/>
              </w:rPr>
            </w:pPr>
            <w:r w:rsidRPr="00876184">
              <w:rPr>
                <w:sz w:val="24"/>
                <w:lang w:val="ru-RU"/>
              </w:rPr>
              <w:t xml:space="preserve">обследование учащихся </w:t>
            </w:r>
            <w:r>
              <w:rPr>
                <w:sz w:val="24"/>
                <w:lang w:val="ru-RU"/>
              </w:rPr>
              <w:t>7</w:t>
            </w:r>
            <w:r w:rsidRPr="00876184">
              <w:rPr>
                <w:sz w:val="24"/>
                <w:lang w:val="ru-RU"/>
              </w:rPr>
              <w:t>-9 классов с целью выявления классов с наибольшим количеством учащихся с высоким фактором риска потребления ПАВ(СПТ)</w:t>
            </w:r>
          </w:p>
        </w:tc>
        <w:tc>
          <w:tcPr>
            <w:tcW w:w="1961" w:type="dxa"/>
          </w:tcPr>
          <w:p w:rsidR="0078035F" w:rsidRPr="00876184" w:rsidRDefault="0078035F" w:rsidP="00876184">
            <w:pPr>
              <w:pStyle w:val="TableParagraph"/>
              <w:ind w:left="161" w:right="150" w:firstLine="3"/>
              <w:jc w:val="center"/>
              <w:rPr>
                <w:sz w:val="24"/>
                <w:lang w:val="ru-RU"/>
              </w:rPr>
            </w:pPr>
            <w:r w:rsidRPr="00876184">
              <w:rPr>
                <w:sz w:val="24"/>
                <w:lang w:val="ru-RU"/>
              </w:rPr>
              <w:t xml:space="preserve">1 раз в в </w:t>
            </w:r>
            <w:r w:rsidRPr="00876184">
              <w:rPr>
                <w:spacing w:val="-2"/>
                <w:sz w:val="24"/>
                <w:lang w:val="ru-RU"/>
              </w:rPr>
              <w:t xml:space="preserve">течение учебного </w:t>
            </w:r>
            <w:r w:rsidRPr="00876184">
              <w:rPr>
                <w:spacing w:val="-4"/>
                <w:sz w:val="24"/>
                <w:lang w:val="ru-RU"/>
              </w:rPr>
              <w:t>года</w:t>
            </w:r>
          </w:p>
        </w:tc>
        <w:tc>
          <w:tcPr>
            <w:tcW w:w="2410" w:type="dxa"/>
          </w:tcPr>
          <w:p w:rsidR="0078035F" w:rsidRDefault="0078035F" w:rsidP="00876184">
            <w:pPr>
              <w:pStyle w:val="TableParagraph"/>
              <w:spacing w:line="237" w:lineRule="auto"/>
              <w:ind w:left="371" w:right="125" w:hanging="231"/>
              <w:rPr>
                <w:sz w:val="24"/>
              </w:rPr>
            </w:pPr>
            <w:r>
              <w:rPr>
                <w:spacing w:val="-2"/>
                <w:sz w:val="24"/>
              </w:rPr>
              <w:t xml:space="preserve">учащиеся </w:t>
            </w:r>
            <w:r>
              <w:rPr>
                <w:spacing w:val="-2"/>
                <w:sz w:val="24"/>
                <w:lang w:val="ru-RU"/>
              </w:rPr>
              <w:t>7</w:t>
            </w:r>
            <w:r>
              <w:rPr>
                <w:spacing w:val="-2"/>
                <w:sz w:val="24"/>
              </w:rPr>
              <w:t>-9-х</w:t>
            </w:r>
          </w:p>
          <w:p w:rsidR="0078035F" w:rsidRDefault="0078035F" w:rsidP="00876184">
            <w:pPr>
              <w:pStyle w:val="TableParagraph"/>
              <w:ind w:left="237"/>
              <w:rPr>
                <w:sz w:val="24"/>
              </w:rPr>
            </w:pPr>
            <w:r>
              <w:rPr>
                <w:spacing w:val="-2"/>
                <w:sz w:val="24"/>
              </w:rPr>
              <w:t>классов</w:t>
            </w:r>
          </w:p>
        </w:tc>
        <w:tc>
          <w:tcPr>
            <w:tcW w:w="3260" w:type="dxa"/>
          </w:tcPr>
          <w:p w:rsidR="0078035F" w:rsidRPr="00876184" w:rsidRDefault="0078035F" w:rsidP="00876184">
            <w:pPr>
              <w:pStyle w:val="TableParagraph"/>
              <w:spacing w:line="237" w:lineRule="auto"/>
              <w:ind w:left="535" w:right="85" w:hanging="370"/>
              <w:rPr>
                <w:sz w:val="24"/>
                <w:lang w:val="ru-RU"/>
              </w:rPr>
            </w:pPr>
            <w:r w:rsidRPr="00876184">
              <w:rPr>
                <w:spacing w:val="-2"/>
                <w:sz w:val="24"/>
                <w:lang w:val="ru-RU"/>
              </w:rPr>
              <w:t xml:space="preserve">Ответственн </w:t>
            </w:r>
            <w:r w:rsidRPr="00876184">
              <w:rPr>
                <w:sz w:val="24"/>
                <w:lang w:val="ru-RU"/>
              </w:rPr>
              <w:t>ый за</w:t>
            </w:r>
          </w:p>
          <w:p w:rsidR="0078035F" w:rsidRPr="00876184" w:rsidRDefault="0078035F" w:rsidP="00876184">
            <w:pPr>
              <w:pStyle w:val="TableParagraph"/>
              <w:ind w:left="571" w:right="85" w:hanging="351"/>
              <w:rPr>
                <w:sz w:val="24"/>
                <w:lang w:val="ru-RU"/>
              </w:rPr>
            </w:pPr>
            <w:r w:rsidRPr="00876184">
              <w:rPr>
                <w:spacing w:val="-2"/>
                <w:sz w:val="24"/>
                <w:lang w:val="ru-RU"/>
              </w:rPr>
              <w:t xml:space="preserve">проведение </w:t>
            </w:r>
            <w:r w:rsidRPr="00876184">
              <w:rPr>
                <w:spacing w:val="-4"/>
                <w:sz w:val="24"/>
                <w:lang w:val="ru-RU"/>
              </w:rPr>
              <w:t>СПТ</w:t>
            </w:r>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выявление учащихся с высоким фактором риска потребления ПАВ</w:t>
            </w:r>
          </w:p>
        </w:tc>
      </w:tr>
      <w:tr w:rsidR="0078035F" w:rsidTr="0078035F">
        <w:trPr>
          <w:trHeight w:val="1330"/>
        </w:trPr>
        <w:tc>
          <w:tcPr>
            <w:tcW w:w="900" w:type="dxa"/>
          </w:tcPr>
          <w:p w:rsidR="0078035F" w:rsidRDefault="0078035F" w:rsidP="00876184">
            <w:pPr>
              <w:pStyle w:val="TableParagraph"/>
              <w:spacing w:line="270" w:lineRule="exact"/>
              <w:ind w:left="9"/>
              <w:jc w:val="center"/>
              <w:rPr>
                <w:sz w:val="24"/>
              </w:rPr>
            </w:pPr>
            <w:r>
              <w:rPr>
                <w:spacing w:val="-5"/>
                <w:sz w:val="24"/>
              </w:rPr>
              <w:t>2.8</w:t>
            </w:r>
          </w:p>
        </w:tc>
        <w:tc>
          <w:tcPr>
            <w:tcW w:w="3240" w:type="dxa"/>
          </w:tcPr>
          <w:p w:rsidR="0078035F" w:rsidRPr="00876184" w:rsidRDefault="0078035F" w:rsidP="00876184">
            <w:pPr>
              <w:pStyle w:val="TableParagraph"/>
              <w:tabs>
                <w:tab w:val="left" w:pos="1600"/>
                <w:tab w:val="left" w:pos="2277"/>
              </w:tabs>
              <w:ind w:right="92"/>
              <w:jc w:val="both"/>
              <w:rPr>
                <w:sz w:val="24"/>
                <w:lang w:val="ru-RU"/>
              </w:rPr>
            </w:pPr>
            <w:r w:rsidRPr="00876184">
              <w:rPr>
                <w:spacing w:val="-2"/>
                <w:sz w:val="24"/>
                <w:lang w:val="ru-RU"/>
              </w:rPr>
              <w:t>Формирование</w:t>
            </w:r>
            <w:r w:rsidRPr="00876184">
              <w:rPr>
                <w:sz w:val="24"/>
                <w:lang w:val="ru-RU"/>
              </w:rPr>
              <w:tab/>
            </w:r>
            <w:r w:rsidRPr="00876184">
              <w:rPr>
                <w:spacing w:val="-2"/>
                <w:sz w:val="24"/>
                <w:lang w:val="ru-RU"/>
              </w:rPr>
              <w:t xml:space="preserve">целевых </w:t>
            </w:r>
            <w:r w:rsidRPr="00876184">
              <w:rPr>
                <w:sz w:val="24"/>
                <w:lang w:val="ru-RU"/>
              </w:rPr>
              <w:t xml:space="preserve">группдляпрофилактической </w:t>
            </w:r>
            <w:r w:rsidRPr="00876184">
              <w:rPr>
                <w:spacing w:val="-10"/>
                <w:sz w:val="24"/>
                <w:lang w:val="ru-RU"/>
              </w:rPr>
              <w:t>и</w:t>
            </w:r>
            <w:r>
              <w:rPr>
                <w:spacing w:val="-2"/>
                <w:sz w:val="24"/>
                <w:lang w:val="ru-RU"/>
              </w:rPr>
              <w:t>коррекционно-</w:t>
            </w:r>
            <w:r>
              <w:rPr>
                <w:sz w:val="24"/>
                <w:lang w:val="ru-RU"/>
              </w:rPr>
              <w:t xml:space="preserve">развивающей работы (по </w:t>
            </w:r>
            <w:r w:rsidRPr="00876184">
              <w:rPr>
                <w:sz w:val="24"/>
                <w:lang w:val="ru-RU"/>
              </w:rPr>
              <w:t>результатам диагностики)</w:t>
            </w:r>
          </w:p>
        </w:tc>
        <w:tc>
          <w:tcPr>
            <w:tcW w:w="1961" w:type="dxa"/>
          </w:tcPr>
          <w:p w:rsidR="0078035F" w:rsidRPr="00876184" w:rsidRDefault="0078035F" w:rsidP="00876184">
            <w:pPr>
              <w:pStyle w:val="TableParagraph"/>
              <w:ind w:left="161" w:right="150" w:firstLine="3"/>
              <w:jc w:val="center"/>
              <w:rPr>
                <w:sz w:val="24"/>
                <w:lang w:val="ru-RU"/>
              </w:rPr>
            </w:pPr>
            <w:r w:rsidRPr="00876184">
              <w:rPr>
                <w:sz w:val="24"/>
                <w:lang w:val="ru-RU"/>
              </w:rPr>
              <w:t xml:space="preserve">1 раз в </w:t>
            </w:r>
            <w:r w:rsidRPr="00876184">
              <w:rPr>
                <w:spacing w:val="-2"/>
                <w:sz w:val="24"/>
                <w:lang w:val="ru-RU"/>
              </w:rPr>
              <w:t xml:space="preserve">течение учебного </w:t>
            </w:r>
            <w:r w:rsidRPr="00876184">
              <w:rPr>
                <w:sz w:val="24"/>
                <w:lang w:val="ru-RU"/>
              </w:rPr>
              <w:t xml:space="preserve">года (1 </w:t>
            </w:r>
            <w:r w:rsidRPr="00876184">
              <w:rPr>
                <w:spacing w:val="-2"/>
                <w:sz w:val="24"/>
                <w:lang w:val="ru-RU"/>
              </w:rPr>
              <w:t>квартал)</w:t>
            </w:r>
          </w:p>
        </w:tc>
        <w:tc>
          <w:tcPr>
            <w:tcW w:w="2410" w:type="dxa"/>
          </w:tcPr>
          <w:p w:rsidR="0078035F" w:rsidRPr="00876184" w:rsidRDefault="0078035F" w:rsidP="00876184">
            <w:pPr>
              <w:pStyle w:val="TableParagraph"/>
              <w:ind w:left="120" w:right="104"/>
              <w:jc w:val="center"/>
              <w:rPr>
                <w:sz w:val="24"/>
                <w:lang w:val="ru-RU"/>
              </w:rPr>
            </w:pPr>
            <w:r w:rsidRPr="00876184">
              <w:rPr>
                <w:spacing w:val="-2"/>
                <w:sz w:val="24"/>
                <w:lang w:val="ru-RU"/>
              </w:rPr>
              <w:t xml:space="preserve">учащиеся </w:t>
            </w:r>
            <w:r w:rsidRPr="00876184">
              <w:rPr>
                <w:spacing w:val="-10"/>
                <w:sz w:val="24"/>
                <w:lang w:val="ru-RU"/>
              </w:rPr>
              <w:t>с</w:t>
            </w:r>
          </w:p>
          <w:p w:rsidR="0078035F" w:rsidRPr="00876184" w:rsidRDefault="0078035F" w:rsidP="00876184">
            <w:pPr>
              <w:pStyle w:val="TableParagraph"/>
              <w:ind w:left="133" w:right="116" w:hanging="3"/>
              <w:jc w:val="center"/>
              <w:rPr>
                <w:sz w:val="24"/>
                <w:lang w:val="ru-RU"/>
              </w:rPr>
            </w:pPr>
            <w:r w:rsidRPr="00876184">
              <w:rPr>
                <w:spacing w:val="-2"/>
                <w:sz w:val="24"/>
                <w:lang w:val="ru-RU"/>
              </w:rPr>
              <w:t xml:space="preserve">высоким фактором </w:t>
            </w:r>
            <w:r w:rsidRPr="00876184">
              <w:rPr>
                <w:spacing w:val="-4"/>
                <w:sz w:val="24"/>
                <w:lang w:val="ru-RU"/>
              </w:rPr>
              <w:t>риска</w:t>
            </w:r>
          </w:p>
        </w:tc>
        <w:tc>
          <w:tcPr>
            <w:tcW w:w="3260" w:type="dxa"/>
          </w:tcPr>
          <w:p w:rsidR="0078035F" w:rsidRPr="00876184" w:rsidRDefault="0078035F" w:rsidP="00876184">
            <w:pPr>
              <w:pStyle w:val="TableParagraph"/>
              <w:ind w:left="139" w:right="120" w:hanging="5"/>
              <w:jc w:val="center"/>
              <w:rPr>
                <w:sz w:val="24"/>
                <w:lang w:val="ru-RU"/>
              </w:rPr>
            </w:pPr>
            <w:r w:rsidRPr="00876184">
              <w:rPr>
                <w:spacing w:val="-2"/>
                <w:sz w:val="24"/>
                <w:lang w:val="ru-RU"/>
              </w:rPr>
              <w:t xml:space="preserve">Ответственн </w:t>
            </w:r>
            <w:r w:rsidRPr="00876184">
              <w:rPr>
                <w:sz w:val="24"/>
                <w:lang w:val="ru-RU"/>
              </w:rPr>
              <w:t xml:space="preserve">ый за </w:t>
            </w:r>
            <w:r w:rsidRPr="00876184">
              <w:rPr>
                <w:spacing w:val="-2"/>
                <w:sz w:val="24"/>
                <w:lang w:val="ru-RU"/>
              </w:rPr>
              <w:t xml:space="preserve">профилактик </w:t>
            </w:r>
            <w:r w:rsidRPr="00876184">
              <w:rPr>
                <w:spacing w:val="-10"/>
                <w:sz w:val="24"/>
                <w:lang w:val="ru-RU"/>
              </w:rPr>
              <w:t xml:space="preserve">у </w:t>
            </w:r>
            <w:r w:rsidRPr="00876184">
              <w:rPr>
                <w:spacing w:val="-2"/>
                <w:sz w:val="24"/>
                <w:lang w:val="ru-RU"/>
              </w:rPr>
              <w:t xml:space="preserve">потребления </w:t>
            </w:r>
            <w:r w:rsidRPr="00876184">
              <w:rPr>
                <w:sz w:val="24"/>
                <w:lang w:val="ru-RU"/>
              </w:rPr>
              <w:t>ПАВ в ОУ</w:t>
            </w:r>
          </w:p>
        </w:tc>
        <w:tc>
          <w:tcPr>
            <w:tcW w:w="3402" w:type="dxa"/>
          </w:tcPr>
          <w:p w:rsidR="0078035F" w:rsidRPr="00876184" w:rsidRDefault="0078035F" w:rsidP="00876184">
            <w:pPr>
              <w:pStyle w:val="TableParagraph"/>
              <w:ind w:left="112" w:right="90"/>
              <w:jc w:val="both"/>
              <w:rPr>
                <w:sz w:val="24"/>
                <w:lang w:val="ru-RU"/>
              </w:rPr>
            </w:pPr>
            <w:r w:rsidRPr="00876184">
              <w:rPr>
                <w:sz w:val="24"/>
                <w:lang w:val="ru-RU"/>
              </w:rPr>
              <w:t>снижение количества учащихся с высоким фактором риска</w:t>
            </w:r>
          </w:p>
        </w:tc>
      </w:tr>
      <w:tr w:rsidR="0078035F" w:rsidTr="0078035F">
        <w:trPr>
          <w:trHeight w:val="1656"/>
        </w:trPr>
        <w:tc>
          <w:tcPr>
            <w:tcW w:w="900" w:type="dxa"/>
          </w:tcPr>
          <w:p w:rsidR="0078035F" w:rsidRDefault="0078035F" w:rsidP="00876184">
            <w:pPr>
              <w:pStyle w:val="TableParagraph"/>
              <w:spacing w:line="268" w:lineRule="exact"/>
              <w:ind w:left="9"/>
              <w:jc w:val="center"/>
              <w:rPr>
                <w:sz w:val="24"/>
              </w:rPr>
            </w:pPr>
            <w:r>
              <w:rPr>
                <w:spacing w:val="-5"/>
                <w:sz w:val="24"/>
              </w:rPr>
              <w:t>2.9</w:t>
            </w:r>
          </w:p>
        </w:tc>
        <w:tc>
          <w:tcPr>
            <w:tcW w:w="3240" w:type="dxa"/>
          </w:tcPr>
          <w:p w:rsidR="0078035F" w:rsidRPr="00876184" w:rsidRDefault="0078035F" w:rsidP="00876184">
            <w:pPr>
              <w:pStyle w:val="TableParagraph"/>
              <w:tabs>
                <w:tab w:val="left" w:pos="1890"/>
                <w:tab w:val="left" w:pos="2305"/>
              </w:tabs>
              <w:ind w:right="97"/>
              <w:jc w:val="both"/>
              <w:rPr>
                <w:sz w:val="24"/>
                <w:lang w:val="ru-RU"/>
              </w:rPr>
            </w:pPr>
            <w:r w:rsidRPr="00876184">
              <w:rPr>
                <w:spacing w:val="-2"/>
                <w:sz w:val="24"/>
                <w:lang w:val="ru-RU"/>
              </w:rPr>
              <w:t>Охват</w:t>
            </w:r>
            <w:r w:rsidRPr="00876184">
              <w:rPr>
                <w:sz w:val="24"/>
                <w:lang w:val="ru-RU"/>
              </w:rPr>
              <w:tab/>
            </w:r>
            <w:r w:rsidRPr="00876184">
              <w:rPr>
                <w:spacing w:val="-2"/>
                <w:sz w:val="24"/>
                <w:lang w:val="ru-RU"/>
              </w:rPr>
              <w:t xml:space="preserve">досуговыми </w:t>
            </w:r>
            <w:r w:rsidRPr="00876184">
              <w:rPr>
                <w:sz w:val="24"/>
                <w:lang w:val="ru-RU"/>
              </w:rPr>
              <w:t xml:space="preserve">мероприятиями учащихся в рамках школы (внеклассные </w:t>
            </w:r>
            <w:r w:rsidRPr="00876184">
              <w:rPr>
                <w:spacing w:val="-2"/>
                <w:sz w:val="24"/>
                <w:lang w:val="ru-RU"/>
              </w:rPr>
              <w:t>мероприятия,</w:t>
            </w:r>
            <w:r w:rsidRPr="00876184">
              <w:rPr>
                <w:sz w:val="24"/>
                <w:lang w:val="ru-RU"/>
              </w:rPr>
              <w:tab/>
            </w:r>
            <w:r w:rsidRPr="00876184">
              <w:rPr>
                <w:sz w:val="24"/>
                <w:lang w:val="ru-RU"/>
              </w:rPr>
              <w:tab/>
            </w:r>
            <w:r w:rsidRPr="00876184">
              <w:rPr>
                <w:spacing w:val="-2"/>
                <w:sz w:val="24"/>
                <w:lang w:val="ru-RU"/>
              </w:rPr>
              <w:t xml:space="preserve">кружки, </w:t>
            </w:r>
            <w:r>
              <w:rPr>
                <w:sz w:val="24"/>
                <w:lang w:val="ru-RU"/>
              </w:rPr>
              <w:t>секции) и учреждений дополнительного образования</w:t>
            </w:r>
          </w:p>
        </w:tc>
        <w:tc>
          <w:tcPr>
            <w:tcW w:w="1961" w:type="dxa"/>
          </w:tcPr>
          <w:p w:rsidR="0078035F" w:rsidRDefault="0078035F" w:rsidP="00876184">
            <w:pPr>
              <w:pStyle w:val="TableParagraph"/>
              <w:ind w:left="267" w:right="248" w:firstLine="146"/>
              <w:rPr>
                <w:sz w:val="24"/>
              </w:rPr>
            </w:pPr>
            <w:r>
              <w:rPr>
                <w:spacing w:val="-4"/>
                <w:sz w:val="24"/>
              </w:rPr>
              <w:t xml:space="preserve">весь </w:t>
            </w:r>
            <w:r>
              <w:rPr>
                <w:spacing w:val="-2"/>
                <w:sz w:val="24"/>
              </w:rPr>
              <w:t>период</w:t>
            </w:r>
          </w:p>
        </w:tc>
        <w:tc>
          <w:tcPr>
            <w:tcW w:w="2410" w:type="dxa"/>
          </w:tcPr>
          <w:p w:rsidR="0078035F" w:rsidRDefault="0078035F" w:rsidP="00876184">
            <w:pPr>
              <w:pStyle w:val="TableParagraph"/>
              <w:ind w:left="141" w:right="120" w:firstLine="304"/>
              <w:rPr>
                <w:sz w:val="24"/>
              </w:rPr>
            </w:pPr>
            <w:r>
              <w:rPr>
                <w:spacing w:val="-4"/>
                <w:sz w:val="24"/>
                <w:lang w:val="ru-RU"/>
              </w:rPr>
              <w:t>в</w:t>
            </w:r>
            <w:r>
              <w:rPr>
                <w:spacing w:val="-4"/>
                <w:sz w:val="24"/>
              </w:rPr>
              <w:t xml:space="preserve">се </w:t>
            </w:r>
            <w:r>
              <w:rPr>
                <w:spacing w:val="-2"/>
                <w:sz w:val="24"/>
              </w:rPr>
              <w:t>учащиеся</w:t>
            </w:r>
          </w:p>
        </w:tc>
        <w:tc>
          <w:tcPr>
            <w:tcW w:w="3260" w:type="dxa"/>
          </w:tcPr>
          <w:p w:rsidR="0078035F" w:rsidRPr="00876184" w:rsidRDefault="0078035F" w:rsidP="00876184">
            <w:pPr>
              <w:pStyle w:val="TableParagraph"/>
              <w:ind w:left="166" w:right="151" w:firstLine="2"/>
              <w:jc w:val="center"/>
              <w:rPr>
                <w:sz w:val="24"/>
                <w:lang w:val="ru-RU"/>
              </w:rPr>
            </w:pPr>
            <w:r w:rsidRPr="00876184">
              <w:rPr>
                <w:spacing w:val="-2"/>
                <w:sz w:val="24"/>
                <w:lang w:val="ru-RU"/>
              </w:rPr>
              <w:t xml:space="preserve">классные руководител </w:t>
            </w:r>
            <w:r w:rsidRPr="00876184">
              <w:rPr>
                <w:spacing w:val="-6"/>
                <w:sz w:val="24"/>
                <w:lang w:val="ru-RU"/>
              </w:rPr>
              <w:t xml:space="preserve">и, </w:t>
            </w:r>
            <w:r w:rsidRPr="00876184">
              <w:rPr>
                <w:spacing w:val="-2"/>
                <w:sz w:val="24"/>
                <w:lang w:val="ru-RU"/>
              </w:rPr>
              <w:t>социальный педагог</w:t>
            </w:r>
          </w:p>
        </w:tc>
        <w:tc>
          <w:tcPr>
            <w:tcW w:w="3402" w:type="dxa"/>
          </w:tcPr>
          <w:p w:rsidR="0078035F" w:rsidRPr="00876184" w:rsidRDefault="0078035F" w:rsidP="00876184">
            <w:pPr>
              <w:pStyle w:val="TableParagraph"/>
              <w:tabs>
                <w:tab w:val="left" w:pos="1626"/>
              </w:tabs>
              <w:ind w:left="112" w:right="89"/>
              <w:jc w:val="both"/>
              <w:rPr>
                <w:sz w:val="24"/>
                <w:lang w:val="ru-RU"/>
              </w:rPr>
            </w:pPr>
            <w:r w:rsidRPr="00876184">
              <w:rPr>
                <w:sz w:val="24"/>
                <w:lang w:val="ru-RU"/>
              </w:rPr>
              <w:t xml:space="preserve">обеспечение занятости учащихся во внеурочное </w:t>
            </w:r>
            <w:r w:rsidRPr="00876184">
              <w:rPr>
                <w:spacing w:val="-2"/>
                <w:sz w:val="24"/>
                <w:lang w:val="ru-RU"/>
              </w:rPr>
              <w:t>время</w:t>
            </w:r>
            <w:r>
              <w:rPr>
                <w:spacing w:val="-2"/>
                <w:sz w:val="24"/>
                <w:lang w:val="ru-RU"/>
              </w:rPr>
              <w:t>социально-</w:t>
            </w:r>
            <w:r w:rsidRPr="00876184">
              <w:rPr>
                <w:sz w:val="24"/>
                <w:lang w:val="ru-RU"/>
              </w:rPr>
              <w:t>приемлемыми способами проведения досуга</w:t>
            </w:r>
          </w:p>
        </w:tc>
      </w:tr>
    </w:tbl>
    <w:p w:rsidR="00876184" w:rsidRPr="00876184" w:rsidRDefault="00876184" w:rsidP="004C645D">
      <w:pPr>
        <w:pStyle w:val="ae"/>
        <w:numPr>
          <w:ilvl w:val="3"/>
          <w:numId w:val="8"/>
        </w:numPr>
        <w:tabs>
          <w:tab w:val="left" w:pos="5761"/>
        </w:tabs>
        <w:adjustRightInd/>
        <w:spacing w:before="274"/>
        <w:ind w:left="5761" w:hanging="240"/>
        <w:contextualSpacing w:val="0"/>
        <w:jc w:val="left"/>
        <w:rPr>
          <w:rFonts w:ascii="Times New Roman" w:hAnsi="Times New Roman" w:cs="Times New Roman"/>
          <w:b/>
          <w:sz w:val="28"/>
        </w:rPr>
      </w:pPr>
      <w:r w:rsidRPr="00876184">
        <w:rPr>
          <w:rFonts w:ascii="Times New Roman" w:hAnsi="Times New Roman" w:cs="Times New Roman"/>
          <w:b/>
          <w:sz w:val="28"/>
        </w:rPr>
        <w:t>Учащиесястаршихклассов(10-11-е</w:t>
      </w:r>
      <w:r w:rsidRPr="00876184">
        <w:rPr>
          <w:rFonts w:ascii="Times New Roman" w:hAnsi="Times New Roman" w:cs="Times New Roman"/>
          <w:b/>
          <w:spacing w:val="-2"/>
          <w:sz w:val="28"/>
        </w:rPr>
        <w:t>классы)</w:t>
      </w:r>
    </w:p>
    <w:p w:rsidR="00876184" w:rsidRDefault="00876184" w:rsidP="00876184">
      <w:pPr>
        <w:pStyle w:val="af1"/>
        <w:spacing w:before="50"/>
        <w:rPr>
          <w:b/>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217"/>
        <w:gridCol w:w="1984"/>
        <w:gridCol w:w="2410"/>
        <w:gridCol w:w="3260"/>
        <w:gridCol w:w="3402"/>
      </w:tblGrid>
      <w:tr w:rsidR="0078035F" w:rsidTr="0078035F">
        <w:trPr>
          <w:trHeight w:val="1103"/>
        </w:trPr>
        <w:tc>
          <w:tcPr>
            <w:tcW w:w="828" w:type="dxa"/>
          </w:tcPr>
          <w:p w:rsidR="0078035F" w:rsidRDefault="0078035F" w:rsidP="00876184">
            <w:pPr>
              <w:pStyle w:val="TableParagraph"/>
              <w:spacing w:line="273" w:lineRule="exact"/>
              <w:ind w:left="9" w:right="1"/>
              <w:jc w:val="center"/>
              <w:rPr>
                <w:b/>
                <w:sz w:val="24"/>
              </w:rPr>
            </w:pPr>
            <w:r>
              <w:rPr>
                <w:b/>
                <w:spacing w:val="-10"/>
                <w:sz w:val="24"/>
              </w:rPr>
              <w:t>№</w:t>
            </w:r>
          </w:p>
        </w:tc>
        <w:tc>
          <w:tcPr>
            <w:tcW w:w="3217" w:type="dxa"/>
          </w:tcPr>
          <w:p w:rsidR="0078035F" w:rsidRDefault="0078035F" w:rsidP="00876184">
            <w:pPr>
              <w:pStyle w:val="TableParagraph"/>
              <w:spacing w:before="133"/>
              <w:rPr>
                <w:b/>
                <w:sz w:val="24"/>
              </w:rPr>
            </w:pPr>
          </w:p>
          <w:p w:rsidR="0078035F" w:rsidRDefault="0078035F" w:rsidP="00876184">
            <w:pPr>
              <w:pStyle w:val="TableParagraph"/>
              <w:ind w:left="773"/>
              <w:rPr>
                <w:b/>
                <w:sz w:val="24"/>
              </w:rPr>
            </w:pPr>
            <w:r>
              <w:rPr>
                <w:b/>
                <w:spacing w:val="-2"/>
                <w:sz w:val="24"/>
                <w:lang w:val="ru-RU"/>
              </w:rPr>
              <w:t>м</w:t>
            </w:r>
            <w:r>
              <w:rPr>
                <w:b/>
                <w:spacing w:val="-2"/>
                <w:sz w:val="24"/>
              </w:rPr>
              <w:t>ероприятия</w:t>
            </w:r>
          </w:p>
        </w:tc>
        <w:tc>
          <w:tcPr>
            <w:tcW w:w="1984" w:type="dxa"/>
          </w:tcPr>
          <w:p w:rsidR="0078035F" w:rsidRDefault="0078035F" w:rsidP="00876184">
            <w:pPr>
              <w:pStyle w:val="TableParagraph"/>
              <w:spacing w:line="273" w:lineRule="exact"/>
              <w:ind w:left="306"/>
              <w:rPr>
                <w:b/>
                <w:sz w:val="24"/>
              </w:rPr>
            </w:pPr>
            <w:r>
              <w:rPr>
                <w:b/>
                <w:spacing w:val="-2"/>
                <w:sz w:val="24"/>
                <w:lang w:val="ru-RU"/>
              </w:rPr>
              <w:t>о</w:t>
            </w:r>
            <w:r>
              <w:rPr>
                <w:b/>
                <w:spacing w:val="-2"/>
                <w:sz w:val="24"/>
              </w:rPr>
              <w:t>бъем</w:t>
            </w:r>
          </w:p>
        </w:tc>
        <w:tc>
          <w:tcPr>
            <w:tcW w:w="2410" w:type="dxa"/>
          </w:tcPr>
          <w:p w:rsidR="0078035F" w:rsidRDefault="0078035F" w:rsidP="0078035F">
            <w:pPr>
              <w:pStyle w:val="TableParagraph"/>
              <w:ind w:left="165" w:right="147" w:hanging="6"/>
              <w:jc w:val="center"/>
              <w:rPr>
                <w:b/>
                <w:spacing w:val="-2"/>
                <w:sz w:val="24"/>
                <w:lang w:val="ru-RU"/>
              </w:rPr>
            </w:pPr>
            <w:r>
              <w:rPr>
                <w:b/>
                <w:spacing w:val="-2"/>
                <w:sz w:val="24"/>
              </w:rPr>
              <w:t xml:space="preserve">субъект </w:t>
            </w:r>
          </w:p>
          <w:p w:rsidR="0078035F" w:rsidRDefault="0078035F" w:rsidP="0078035F">
            <w:pPr>
              <w:pStyle w:val="TableParagraph"/>
              <w:ind w:left="165" w:right="147" w:hanging="6"/>
              <w:jc w:val="center"/>
              <w:rPr>
                <w:b/>
                <w:sz w:val="24"/>
              </w:rPr>
            </w:pPr>
            <w:r>
              <w:rPr>
                <w:b/>
                <w:spacing w:val="-2"/>
                <w:sz w:val="24"/>
              </w:rPr>
              <w:t>воздейст</w:t>
            </w:r>
            <w:r>
              <w:rPr>
                <w:b/>
                <w:spacing w:val="-4"/>
                <w:sz w:val="24"/>
              </w:rPr>
              <w:t>вия</w:t>
            </w:r>
          </w:p>
        </w:tc>
        <w:tc>
          <w:tcPr>
            <w:tcW w:w="3260" w:type="dxa"/>
          </w:tcPr>
          <w:p w:rsidR="0078035F" w:rsidRDefault="0078035F" w:rsidP="00876184">
            <w:pPr>
              <w:pStyle w:val="TableParagraph"/>
              <w:spacing w:before="272"/>
              <w:ind w:left="293" w:hanging="135"/>
              <w:rPr>
                <w:b/>
                <w:sz w:val="24"/>
              </w:rPr>
            </w:pPr>
            <w:r>
              <w:rPr>
                <w:b/>
                <w:spacing w:val="-2"/>
                <w:sz w:val="24"/>
              </w:rPr>
              <w:t>ответственные</w:t>
            </w:r>
          </w:p>
        </w:tc>
        <w:tc>
          <w:tcPr>
            <w:tcW w:w="3402" w:type="dxa"/>
          </w:tcPr>
          <w:p w:rsidR="0078035F" w:rsidRDefault="0078035F" w:rsidP="00876184">
            <w:pPr>
              <w:pStyle w:val="TableParagraph"/>
              <w:spacing w:before="272"/>
              <w:ind w:left="995" w:hanging="382"/>
              <w:rPr>
                <w:b/>
                <w:sz w:val="24"/>
              </w:rPr>
            </w:pPr>
            <w:r>
              <w:rPr>
                <w:b/>
                <w:spacing w:val="-2"/>
                <w:sz w:val="24"/>
              </w:rPr>
              <w:t>предполагаемый результат</w:t>
            </w:r>
          </w:p>
        </w:tc>
      </w:tr>
      <w:tr w:rsidR="0078035F" w:rsidTr="0078035F">
        <w:trPr>
          <w:trHeight w:val="1380"/>
        </w:trPr>
        <w:tc>
          <w:tcPr>
            <w:tcW w:w="828" w:type="dxa"/>
          </w:tcPr>
          <w:p w:rsidR="0078035F" w:rsidRDefault="0078035F" w:rsidP="00876184">
            <w:pPr>
              <w:pStyle w:val="TableParagraph"/>
              <w:spacing w:line="267" w:lineRule="exact"/>
              <w:ind w:left="9"/>
              <w:jc w:val="center"/>
              <w:rPr>
                <w:sz w:val="24"/>
              </w:rPr>
            </w:pPr>
            <w:r>
              <w:rPr>
                <w:spacing w:val="-5"/>
                <w:sz w:val="24"/>
              </w:rPr>
              <w:t>3.1</w:t>
            </w:r>
          </w:p>
        </w:tc>
        <w:tc>
          <w:tcPr>
            <w:tcW w:w="3217" w:type="dxa"/>
          </w:tcPr>
          <w:p w:rsidR="0078035F" w:rsidRPr="00876184" w:rsidRDefault="0078035F" w:rsidP="00876184">
            <w:pPr>
              <w:pStyle w:val="TableParagraph"/>
              <w:ind w:right="95"/>
              <w:jc w:val="both"/>
              <w:rPr>
                <w:sz w:val="24"/>
                <w:lang w:val="ru-RU"/>
              </w:rPr>
            </w:pPr>
            <w:r w:rsidRPr="00876184">
              <w:rPr>
                <w:sz w:val="24"/>
                <w:lang w:val="ru-RU"/>
              </w:rPr>
              <w:t xml:space="preserve">Специальные вставки в предметы гуманитарного и </w:t>
            </w:r>
            <w:r>
              <w:rPr>
                <w:spacing w:val="-2"/>
                <w:sz w:val="24"/>
                <w:lang w:val="ru-RU"/>
              </w:rPr>
              <w:t>естественно</w:t>
            </w:r>
            <w:r w:rsidRPr="00876184">
              <w:rPr>
                <w:spacing w:val="-2"/>
                <w:sz w:val="24"/>
                <w:lang w:val="ru-RU"/>
              </w:rPr>
              <w:t>научного</w:t>
            </w:r>
          </w:p>
          <w:p w:rsidR="0078035F" w:rsidRDefault="0078035F" w:rsidP="00876184">
            <w:pPr>
              <w:pStyle w:val="TableParagraph"/>
              <w:rPr>
                <w:sz w:val="24"/>
              </w:rPr>
            </w:pPr>
            <w:r>
              <w:rPr>
                <w:spacing w:val="-2"/>
                <w:sz w:val="24"/>
              </w:rPr>
              <w:t>цикла.</w:t>
            </w:r>
          </w:p>
        </w:tc>
        <w:tc>
          <w:tcPr>
            <w:tcW w:w="1984" w:type="dxa"/>
          </w:tcPr>
          <w:p w:rsidR="0078035F" w:rsidRPr="00876184" w:rsidRDefault="0078035F" w:rsidP="00876184">
            <w:pPr>
              <w:pStyle w:val="TableParagraph"/>
              <w:ind w:left="145" w:right="134" w:firstLine="2"/>
              <w:jc w:val="center"/>
              <w:rPr>
                <w:sz w:val="24"/>
                <w:lang w:val="ru-RU"/>
              </w:rPr>
            </w:pPr>
            <w:r w:rsidRPr="00876184">
              <w:rPr>
                <w:sz w:val="24"/>
                <w:lang w:val="ru-RU"/>
              </w:rPr>
              <w:t xml:space="preserve">не менее 1вставки </w:t>
            </w:r>
            <w:r w:rsidRPr="00876184">
              <w:rPr>
                <w:spacing w:val="-10"/>
                <w:sz w:val="24"/>
                <w:lang w:val="ru-RU"/>
              </w:rPr>
              <w:t>в</w:t>
            </w:r>
          </w:p>
          <w:p w:rsidR="0078035F" w:rsidRPr="00876184" w:rsidRDefault="0078035F" w:rsidP="00876184">
            <w:pPr>
              <w:pStyle w:val="TableParagraph"/>
              <w:ind w:left="156" w:right="145"/>
              <w:jc w:val="center"/>
              <w:rPr>
                <w:sz w:val="24"/>
                <w:lang w:val="ru-RU"/>
              </w:rPr>
            </w:pPr>
            <w:r w:rsidRPr="00876184">
              <w:rPr>
                <w:spacing w:val="-2"/>
                <w:sz w:val="24"/>
                <w:lang w:val="ru-RU"/>
              </w:rPr>
              <w:t>четверть</w:t>
            </w:r>
          </w:p>
        </w:tc>
        <w:tc>
          <w:tcPr>
            <w:tcW w:w="2410" w:type="dxa"/>
          </w:tcPr>
          <w:p w:rsidR="0078035F" w:rsidRDefault="0078035F" w:rsidP="0078035F">
            <w:pPr>
              <w:pStyle w:val="TableParagraph"/>
              <w:ind w:left="141" w:right="125" w:firstLine="1"/>
              <w:jc w:val="center"/>
              <w:rPr>
                <w:sz w:val="24"/>
              </w:rPr>
            </w:pPr>
            <w:r>
              <w:rPr>
                <w:spacing w:val="-4"/>
                <w:sz w:val="24"/>
              </w:rPr>
              <w:t xml:space="preserve">все </w:t>
            </w:r>
            <w:r>
              <w:rPr>
                <w:spacing w:val="-2"/>
                <w:sz w:val="24"/>
              </w:rPr>
              <w:t>учащиеся 10-11-хклассов</w:t>
            </w:r>
          </w:p>
        </w:tc>
        <w:tc>
          <w:tcPr>
            <w:tcW w:w="3260" w:type="dxa"/>
          </w:tcPr>
          <w:p w:rsidR="0078035F" w:rsidRDefault="0078035F" w:rsidP="00876184">
            <w:pPr>
              <w:pStyle w:val="TableParagraph"/>
              <w:ind w:left="146" w:right="132" w:firstLine="2"/>
              <w:jc w:val="center"/>
              <w:rPr>
                <w:sz w:val="24"/>
              </w:rPr>
            </w:pPr>
            <w:r>
              <w:rPr>
                <w:spacing w:val="-2"/>
                <w:sz w:val="24"/>
              </w:rPr>
              <w:t>учителя-предметн</w:t>
            </w:r>
            <w:r>
              <w:rPr>
                <w:spacing w:val="-4"/>
                <w:sz w:val="24"/>
              </w:rPr>
              <w:t>ики</w:t>
            </w:r>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 xml:space="preserve">формирование знаний и отношения учащихся к самим себе, окружающим </w:t>
            </w:r>
            <w:r w:rsidRPr="00876184">
              <w:rPr>
                <w:spacing w:val="-2"/>
                <w:sz w:val="24"/>
                <w:lang w:val="ru-RU"/>
              </w:rPr>
              <w:t>людям</w:t>
            </w:r>
          </w:p>
        </w:tc>
      </w:tr>
    </w:tbl>
    <w:p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059"/>
        <w:gridCol w:w="2142"/>
        <w:gridCol w:w="2410"/>
        <w:gridCol w:w="3260"/>
        <w:gridCol w:w="3402"/>
      </w:tblGrid>
      <w:tr w:rsidR="0078035F" w:rsidTr="0078035F">
        <w:trPr>
          <w:trHeight w:val="1997"/>
        </w:trPr>
        <w:tc>
          <w:tcPr>
            <w:tcW w:w="828" w:type="dxa"/>
          </w:tcPr>
          <w:p w:rsidR="0078035F" w:rsidRDefault="0078035F" w:rsidP="00876184">
            <w:pPr>
              <w:pStyle w:val="TableParagraph"/>
              <w:spacing w:line="270" w:lineRule="exact"/>
              <w:ind w:left="9"/>
              <w:jc w:val="center"/>
              <w:rPr>
                <w:sz w:val="24"/>
              </w:rPr>
            </w:pPr>
            <w:r>
              <w:rPr>
                <w:spacing w:val="-5"/>
                <w:sz w:val="24"/>
              </w:rPr>
              <w:t>3.2</w:t>
            </w:r>
          </w:p>
        </w:tc>
        <w:tc>
          <w:tcPr>
            <w:tcW w:w="3059" w:type="dxa"/>
          </w:tcPr>
          <w:p w:rsidR="0078035F" w:rsidRDefault="0078035F" w:rsidP="00876184">
            <w:pPr>
              <w:pStyle w:val="TableParagraph"/>
              <w:tabs>
                <w:tab w:val="left" w:pos="1547"/>
              </w:tabs>
              <w:spacing w:line="237" w:lineRule="auto"/>
              <w:ind w:right="96"/>
              <w:rPr>
                <w:sz w:val="24"/>
              </w:rPr>
            </w:pPr>
            <w:r>
              <w:rPr>
                <w:spacing w:val="-2"/>
                <w:sz w:val="24"/>
              </w:rPr>
              <w:t>Проведение</w:t>
            </w:r>
            <w:r>
              <w:rPr>
                <w:sz w:val="24"/>
              </w:rPr>
              <w:tab/>
            </w:r>
            <w:r>
              <w:rPr>
                <w:spacing w:val="-2"/>
                <w:sz w:val="24"/>
              </w:rPr>
              <w:t xml:space="preserve">тематических </w:t>
            </w:r>
            <w:r>
              <w:rPr>
                <w:sz w:val="24"/>
              </w:rPr>
              <w:t>классных часов</w:t>
            </w:r>
          </w:p>
        </w:tc>
        <w:tc>
          <w:tcPr>
            <w:tcW w:w="2142" w:type="dxa"/>
          </w:tcPr>
          <w:p w:rsidR="0078035F" w:rsidRPr="00876184" w:rsidRDefault="0078035F" w:rsidP="00876184">
            <w:pPr>
              <w:pStyle w:val="TableParagraph"/>
              <w:ind w:left="158" w:right="144"/>
              <w:jc w:val="center"/>
              <w:rPr>
                <w:sz w:val="24"/>
                <w:lang w:val="ru-RU"/>
              </w:rPr>
            </w:pPr>
            <w:r w:rsidRPr="00876184">
              <w:rPr>
                <w:sz w:val="24"/>
                <w:lang w:val="ru-RU"/>
              </w:rPr>
              <w:t xml:space="preserve">неменее 2 часов </w:t>
            </w:r>
            <w:r w:rsidRPr="00876184">
              <w:rPr>
                <w:spacing w:val="-2"/>
                <w:sz w:val="24"/>
                <w:lang w:val="ru-RU"/>
              </w:rPr>
              <w:t xml:space="preserve">каждый </w:t>
            </w:r>
            <w:r w:rsidRPr="00876184">
              <w:rPr>
                <w:spacing w:val="-4"/>
                <w:sz w:val="24"/>
                <w:lang w:val="ru-RU"/>
              </w:rPr>
              <w:t>год</w:t>
            </w:r>
          </w:p>
        </w:tc>
        <w:tc>
          <w:tcPr>
            <w:tcW w:w="2410" w:type="dxa"/>
          </w:tcPr>
          <w:p w:rsidR="0078035F" w:rsidRDefault="0078035F" w:rsidP="0078035F">
            <w:pPr>
              <w:pStyle w:val="TableParagraph"/>
              <w:ind w:left="141" w:right="125" w:firstLine="1"/>
              <w:jc w:val="center"/>
              <w:rPr>
                <w:sz w:val="24"/>
              </w:rPr>
            </w:pPr>
            <w:r>
              <w:rPr>
                <w:spacing w:val="-4"/>
                <w:sz w:val="24"/>
              </w:rPr>
              <w:t xml:space="preserve">все </w:t>
            </w:r>
            <w:r>
              <w:rPr>
                <w:spacing w:val="-2"/>
                <w:sz w:val="24"/>
              </w:rPr>
              <w:t>учащиеся 10-11-хклассов</w:t>
            </w:r>
          </w:p>
        </w:tc>
        <w:tc>
          <w:tcPr>
            <w:tcW w:w="3260" w:type="dxa"/>
          </w:tcPr>
          <w:p w:rsidR="0078035F" w:rsidRDefault="0078035F" w:rsidP="00876184">
            <w:pPr>
              <w:pStyle w:val="TableParagraph"/>
              <w:ind w:left="151" w:right="138" w:firstLine="2"/>
              <w:jc w:val="center"/>
              <w:rPr>
                <w:sz w:val="24"/>
              </w:rPr>
            </w:pPr>
            <w:r>
              <w:rPr>
                <w:spacing w:val="-2"/>
                <w:sz w:val="24"/>
              </w:rPr>
              <w:t>классные руководи</w:t>
            </w:r>
            <w:r>
              <w:rPr>
                <w:spacing w:val="-4"/>
                <w:sz w:val="24"/>
              </w:rPr>
              <w:t>тели</w:t>
            </w:r>
          </w:p>
        </w:tc>
        <w:tc>
          <w:tcPr>
            <w:tcW w:w="3402" w:type="dxa"/>
          </w:tcPr>
          <w:p w:rsidR="0078035F" w:rsidRPr="00876184" w:rsidRDefault="0078035F" w:rsidP="00876184">
            <w:pPr>
              <w:pStyle w:val="TableParagraph"/>
              <w:tabs>
                <w:tab w:val="left" w:pos="2203"/>
              </w:tabs>
              <w:ind w:left="112" w:right="90"/>
              <w:jc w:val="both"/>
              <w:rPr>
                <w:sz w:val="24"/>
                <w:lang w:val="ru-RU"/>
              </w:rPr>
            </w:pPr>
            <w:r w:rsidRPr="00876184">
              <w:rPr>
                <w:sz w:val="24"/>
                <w:lang w:val="ru-RU"/>
              </w:rPr>
              <w:t xml:space="preserve">формирование знаний и ответственного отношения учащихся к самим себе, </w:t>
            </w:r>
            <w:r w:rsidRPr="00876184">
              <w:rPr>
                <w:spacing w:val="-2"/>
                <w:sz w:val="24"/>
                <w:lang w:val="ru-RU"/>
              </w:rPr>
              <w:t>окружающим</w:t>
            </w:r>
            <w:r w:rsidRPr="00876184">
              <w:rPr>
                <w:sz w:val="24"/>
                <w:lang w:val="ru-RU"/>
              </w:rPr>
              <w:tab/>
            </w:r>
            <w:r w:rsidRPr="00876184">
              <w:rPr>
                <w:spacing w:val="-2"/>
                <w:sz w:val="24"/>
                <w:lang w:val="ru-RU"/>
              </w:rPr>
              <w:t>людям;</w:t>
            </w:r>
          </w:p>
          <w:p w:rsidR="0078035F" w:rsidRPr="00876184" w:rsidRDefault="0078035F" w:rsidP="00876184">
            <w:pPr>
              <w:pStyle w:val="TableParagraph"/>
              <w:tabs>
                <w:tab w:val="left" w:pos="2095"/>
                <w:tab w:val="left" w:pos="2196"/>
              </w:tabs>
              <w:spacing w:line="276" w:lineRule="exact"/>
              <w:ind w:left="112" w:right="89"/>
              <w:jc w:val="both"/>
              <w:rPr>
                <w:sz w:val="24"/>
                <w:lang w:val="ru-RU"/>
              </w:rPr>
            </w:pPr>
            <w:r w:rsidRPr="00876184">
              <w:rPr>
                <w:spacing w:val="-2"/>
                <w:sz w:val="24"/>
                <w:lang w:val="ru-RU"/>
              </w:rPr>
              <w:t>развитие</w:t>
            </w:r>
            <w:r w:rsidRPr="00876184">
              <w:rPr>
                <w:sz w:val="24"/>
                <w:lang w:val="ru-RU"/>
              </w:rPr>
              <w:tab/>
            </w:r>
            <w:r w:rsidRPr="00876184">
              <w:rPr>
                <w:sz w:val="24"/>
                <w:lang w:val="ru-RU"/>
              </w:rPr>
              <w:tab/>
            </w:r>
            <w:r w:rsidRPr="00876184">
              <w:rPr>
                <w:spacing w:val="-2"/>
                <w:sz w:val="24"/>
                <w:lang w:val="ru-RU"/>
              </w:rPr>
              <w:t xml:space="preserve">умений </w:t>
            </w:r>
            <w:r w:rsidRPr="00876184">
              <w:rPr>
                <w:sz w:val="24"/>
                <w:lang w:val="ru-RU"/>
              </w:rPr>
              <w:t xml:space="preserve">отстаивать свою точку </w:t>
            </w:r>
            <w:r w:rsidRPr="00876184">
              <w:rPr>
                <w:spacing w:val="-2"/>
                <w:sz w:val="24"/>
                <w:lang w:val="ru-RU"/>
              </w:rPr>
              <w:t>зрения,навыков целеполагания</w:t>
            </w:r>
          </w:p>
        </w:tc>
      </w:tr>
      <w:tr w:rsidR="0078035F" w:rsidTr="0078035F">
        <w:trPr>
          <w:trHeight w:val="1658"/>
        </w:trPr>
        <w:tc>
          <w:tcPr>
            <w:tcW w:w="828" w:type="dxa"/>
          </w:tcPr>
          <w:p w:rsidR="0078035F" w:rsidRDefault="0078035F" w:rsidP="00876184">
            <w:pPr>
              <w:pStyle w:val="TableParagraph"/>
              <w:spacing w:line="270" w:lineRule="exact"/>
              <w:ind w:left="9"/>
              <w:jc w:val="center"/>
              <w:rPr>
                <w:sz w:val="24"/>
              </w:rPr>
            </w:pPr>
            <w:r>
              <w:rPr>
                <w:spacing w:val="-5"/>
                <w:sz w:val="24"/>
              </w:rPr>
              <w:t>3.3</w:t>
            </w:r>
          </w:p>
        </w:tc>
        <w:tc>
          <w:tcPr>
            <w:tcW w:w="3059" w:type="dxa"/>
          </w:tcPr>
          <w:p w:rsidR="0078035F" w:rsidRPr="005932A9" w:rsidRDefault="0078035F" w:rsidP="005932A9">
            <w:pPr>
              <w:pStyle w:val="TableParagraph"/>
              <w:ind w:right="96"/>
              <w:rPr>
                <w:sz w:val="24"/>
                <w:lang w:val="ru-RU"/>
              </w:rPr>
            </w:pPr>
            <w:r w:rsidRPr="005932A9">
              <w:rPr>
                <w:sz w:val="24"/>
                <w:lang w:val="ru-RU"/>
              </w:rPr>
              <w:t>Просмотр</w:t>
            </w:r>
            <w:r>
              <w:rPr>
                <w:sz w:val="24"/>
                <w:lang w:val="ru-RU"/>
              </w:rPr>
              <w:t xml:space="preserve"> и обсуждение</w:t>
            </w:r>
            <w:r w:rsidRPr="005932A9">
              <w:rPr>
                <w:sz w:val="24"/>
                <w:lang w:val="ru-RU"/>
              </w:rPr>
              <w:t xml:space="preserve"> видеороликов о влиянии ПАВ на организм, при необходимости</w:t>
            </w:r>
          </w:p>
          <w:p w:rsidR="0078035F" w:rsidRPr="00876184" w:rsidRDefault="0078035F" w:rsidP="005932A9">
            <w:pPr>
              <w:pStyle w:val="TableParagraph"/>
              <w:ind w:right="96"/>
              <w:jc w:val="both"/>
              <w:rPr>
                <w:sz w:val="24"/>
                <w:lang w:val="ru-RU"/>
              </w:rPr>
            </w:pPr>
            <w:r w:rsidRPr="005932A9">
              <w:rPr>
                <w:sz w:val="24"/>
                <w:lang w:val="ru-RU"/>
              </w:rPr>
              <w:t>беседа врача-нарколога с учащимися</w:t>
            </w:r>
          </w:p>
        </w:tc>
        <w:tc>
          <w:tcPr>
            <w:tcW w:w="2142" w:type="dxa"/>
          </w:tcPr>
          <w:p w:rsidR="0078035F" w:rsidRPr="00876184" w:rsidRDefault="0078035F" w:rsidP="00E54734">
            <w:pPr>
              <w:pStyle w:val="TableParagraph"/>
              <w:ind w:left="249" w:right="143" w:hanging="87"/>
              <w:rPr>
                <w:sz w:val="24"/>
                <w:lang w:val="ru-RU"/>
              </w:rPr>
            </w:pPr>
            <w:r w:rsidRPr="00876184">
              <w:rPr>
                <w:sz w:val="24"/>
                <w:lang w:val="ru-RU"/>
              </w:rPr>
              <w:t xml:space="preserve">Неменее 1 раз за </w:t>
            </w:r>
            <w:r w:rsidRPr="00876184">
              <w:rPr>
                <w:spacing w:val="-2"/>
                <w:sz w:val="24"/>
                <w:lang w:val="ru-RU"/>
              </w:rPr>
              <w:t>времяобучения</w:t>
            </w:r>
          </w:p>
        </w:tc>
        <w:tc>
          <w:tcPr>
            <w:tcW w:w="2410" w:type="dxa"/>
          </w:tcPr>
          <w:p w:rsidR="0078035F" w:rsidRDefault="0078035F" w:rsidP="0078035F">
            <w:pPr>
              <w:pStyle w:val="TableParagraph"/>
              <w:ind w:left="141" w:right="125" w:firstLine="1"/>
              <w:jc w:val="center"/>
              <w:rPr>
                <w:sz w:val="24"/>
              </w:rPr>
            </w:pPr>
            <w:r>
              <w:rPr>
                <w:spacing w:val="-4"/>
                <w:sz w:val="24"/>
              </w:rPr>
              <w:t xml:space="preserve">все </w:t>
            </w:r>
            <w:r>
              <w:rPr>
                <w:spacing w:val="-2"/>
                <w:sz w:val="24"/>
              </w:rPr>
              <w:t>учащиеся 10-11-хклассов</w:t>
            </w:r>
          </w:p>
        </w:tc>
        <w:tc>
          <w:tcPr>
            <w:tcW w:w="3260" w:type="dxa"/>
          </w:tcPr>
          <w:p w:rsidR="0078035F" w:rsidRPr="00876184" w:rsidRDefault="0078035F" w:rsidP="00876184">
            <w:pPr>
              <w:pStyle w:val="TableParagraph"/>
              <w:ind w:left="151" w:right="138" w:firstLine="2"/>
              <w:jc w:val="center"/>
              <w:rPr>
                <w:sz w:val="24"/>
                <w:lang w:val="ru-RU"/>
              </w:rPr>
            </w:pPr>
            <w:r>
              <w:rPr>
                <w:spacing w:val="-2"/>
                <w:sz w:val="24"/>
                <w:lang w:val="ru-RU"/>
              </w:rPr>
              <w:t>классные руководители, социальн</w:t>
            </w:r>
            <w:r w:rsidRPr="00876184">
              <w:rPr>
                <w:spacing w:val="-6"/>
                <w:sz w:val="24"/>
                <w:lang w:val="ru-RU"/>
              </w:rPr>
              <w:t>ый</w:t>
            </w:r>
          </w:p>
          <w:p w:rsidR="0078035F" w:rsidRPr="00876184" w:rsidRDefault="0078035F" w:rsidP="00876184">
            <w:pPr>
              <w:pStyle w:val="TableParagraph"/>
              <w:spacing w:line="264" w:lineRule="exact"/>
              <w:ind w:left="16"/>
              <w:jc w:val="center"/>
              <w:rPr>
                <w:sz w:val="24"/>
                <w:lang w:val="ru-RU"/>
              </w:rPr>
            </w:pPr>
            <w:r w:rsidRPr="00876184">
              <w:rPr>
                <w:spacing w:val="-2"/>
                <w:sz w:val="24"/>
                <w:lang w:val="ru-RU"/>
              </w:rPr>
              <w:t>педагог</w:t>
            </w:r>
          </w:p>
        </w:tc>
        <w:tc>
          <w:tcPr>
            <w:tcW w:w="3402" w:type="dxa"/>
          </w:tcPr>
          <w:p w:rsidR="0078035F" w:rsidRPr="00876184" w:rsidRDefault="0078035F" w:rsidP="00876184">
            <w:pPr>
              <w:pStyle w:val="TableParagraph"/>
              <w:tabs>
                <w:tab w:val="left" w:pos="2247"/>
              </w:tabs>
              <w:ind w:left="112" w:right="92"/>
              <w:rPr>
                <w:sz w:val="24"/>
                <w:lang w:val="ru-RU"/>
              </w:rPr>
            </w:pPr>
            <w:r w:rsidRPr="00876184">
              <w:rPr>
                <w:spacing w:val="-2"/>
                <w:sz w:val="24"/>
                <w:lang w:val="ru-RU"/>
              </w:rPr>
              <w:t>повышение</w:t>
            </w:r>
            <w:r w:rsidRPr="00876184">
              <w:rPr>
                <w:sz w:val="24"/>
                <w:lang w:val="ru-RU"/>
              </w:rPr>
              <w:tab/>
            </w:r>
            <w:r w:rsidRPr="00876184">
              <w:rPr>
                <w:spacing w:val="-4"/>
                <w:sz w:val="24"/>
                <w:lang w:val="ru-RU"/>
              </w:rPr>
              <w:t xml:space="preserve">уровня </w:t>
            </w:r>
            <w:r w:rsidRPr="00876184">
              <w:rPr>
                <w:spacing w:val="-2"/>
                <w:sz w:val="24"/>
                <w:lang w:val="ru-RU"/>
              </w:rPr>
              <w:t xml:space="preserve">информированности </w:t>
            </w:r>
            <w:r w:rsidRPr="00876184">
              <w:rPr>
                <w:sz w:val="24"/>
                <w:lang w:val="ru-RU"/>
              </w:rPr>
              <w:t>учащихсяовлиянииПАВ на организм</w:t>
            </w:r>
          </w:p>
        </w:tc>
      </w:tr>
      <w:tr w:rsidR="0078035F" w:rsidTr="0078035F">
        <w:trPr>
          <w:trHeight w:val="1174"/>
        </w:trPr>
        <w:tc>
          <w:tcPr>
            <w:tcW w:w="828" w:type="dxa"/>
          </w:tcPr>
          <w:p w:rsidR="0078035F" w:rsidRDefault="0078035F" w:rsidP="00876184">
            <w:pPr>
              <w:pStyle w:val="TableParagraph"/>
              <w:spacing w:line="268" w:lineRule="exact"/>
              <w:ind w:left="9"/>
              <w:jc w:val="center"/>
              <w:rPr>
                <w:sz w:val="24"/>
              </w:rPr>
            </w:pPr>
            <w:r>
              <w:rPr>
                <w:spacing w:val="-5"/>
                <w:sz w:val="24"/>
              </w:rPr>
              <w:t>3.4</w:t>
            </w:r>
          </w:p>
        </w:tc>
        <w:tc>
          <w:tcPr>
            <w:tcW w:w="3059" w:type="dxa"/>
          </w:tcPr>
          <w:p w:rsidR="0078035F" w:rsidRPr="00876184" w:rsidRDefault="0078035F" w:rsidP="00876184">
            <w:pPr>
              <w:pStyle w:val="TableParagraph"/>
              <w:tabs>
                <w:tab w:val="left" w:pos="2749"/>
              </w:tabs>
              <w:ind w:right="95"/>
              <w:jc w:val="both"/>
              <w:rPr>
                <w:sz w:val="24"/>
                <w:lang w:val="ru-RU"/>
              </w:rPr>
            </w:pPr>
            <w:r w:rsidRPr="00876184">
              <w:rPr>
                <w:sz w:val="24"/>
                <w:lang w:val="ru-RU"/>
              </w:rPr>
              <w:t xml:space="preserve">Лекции,беседы оправовой </w:t>
            </w:r>
            <w:r w:rsidRPr="00876184">
              <w:rPr>
                <w:spacing w:val="-2"/>
                <w:sz w:val="24"/>
                <w:lang w:val="ru-RU"/>
              </w:rPr>
              <w:t>ответственности</w:t>
            </w:r>
            <w:r w:rsidRPr="00876184">
              <w:rPr>
                <w:sz w:val="24"/>
                <w:lang w:val="ru-RU"/>
              </w:rPr>
              <w:tab/>
            </w:r>
            <w:r w:rsidRPr="00876184">
              <w:rPr>
                <w:spacing w:val="-6"/>
                <w:sz w:val="24"/>
                <w:lang w:val="ru-RU"/>
              </w:rPr>
              <w:t xml:space="preserve">за </w:t>
            </w:r>
            <w:r w:rsidRPr="00876184">
              <w:rPr>
                <w:sz w:val="24"/>
                <w:lang w:val="ru-RU"/>
              </w:rPr>
              <w:t>злоупотребление ПАВ</w:t>
            </w:r>
          </w:p>
        </w:tc>
        <w:tc>
          <w:tcPr>
            <w:tcW w:w="2142" w:type="dxa"/>
          </w:tcPr>
          <w:p w:rsidR="0078035F" w:rsidRPr="00876184" w:rsidRDefault="0078035F" w:rsidP="00876184">
            <w:pPr>
              <w:pStyle w:val="TableParagraph"/>
              <w:ind w:left="153" w:right="138" w:firstLine="31"/>
              <w:jc w:val="both"/>
              <w:rPr>
                <w:sz w:val="24"/>
                <w:lang w:val="ru-RU"/>
              </w:rPr>
            </w:pPr>
            <w:r w:rsidRPr="00876184">
              <w:rPr>
                <w:sz w:val="24"/>
                <w:lang w:val="ru-RU"/>
              </w:rPr>
              <w:t xml:space="preserve">неменее 1-го раза за время </w:t>
            </w:r>
            <w:r w:rsidRPr="00876184">
              <w:rPr>
                <w:spacing w:val="-2"/>
                <w:sz w:val="24"/>
                <w:lang w:val="ru-RU"/>
              </w:rPr>
              <w:t>обучения</w:t>
            </w:r>
          </w:p>
        </w:tc>
        <w:tc>
          <w:tcPr>
            <w:tcW w:w="2410" w:type="dxa"/>
          </w:tcPr>
          <w:p w:rsidR="0078035F" w:rsidRDefault="0078035F" w:rsidP="0078035F">
            <w:pPr>
              <w:pStyle w:val="TableParagraph"/>
              <w:ind w:left="141" w:right="125" w:firstLine="1"/>
              <w:jc w:val="center"/>
              <w:rPr>
                <w:sz w:val="24"/>
              </w:rPr>
            </w:pPr>
            <w:r>
              <w:rPr>
                <w:spacing w:val="-4"/>
                <w:sz w:val="24"/>
              </w:rPr>
              <w:t xml:space="preserve">все </w:t>
            </w:r>
            <w:r>
              <w:rPr>
                <w:spacing w:val="-2"/>
                <w:sz w:val="24"/>
              </w:rPr>
              <w:t>учащиеся 10-11-хклассов</w:t>
            </w:r>
          </w:p>
        </w:tc>
        <w:tc>
          <w:tcPr>
            <w:tcW w:w="3260" w:type="dxa"/>
          </w:tcPr>
          <w:p w:rsidR="0078035F" w:rsidRPr="00876184" w:rsidRDefault="0078035F" w:rsidP="005932A9">
            <w:pPr>
              <w:pStyle w:val="TableParagraph"/>
              <w:ind w:left="487" w:hanging="329"/>
              <w:rPr>
                <w:sz w:val="24"/>
                <w:lang w:val="ru-RU"/>
              </w:rPr>
            </w:pPr>
            <w:r>
              <w:rPr>
                <w:spacing w:val="-2"/>
                <w:sz w:val="24"/>
                <w:lang w:val="ru-RU"/>
              </w:rPr>
              <w:t>Социальн</w:t>
            </w:r>
            <w:r w:rsidRPr="00876184">
              <w:rPr>
                <w:spacing w:val="-6"/>
                <w:sz w:val="24"/>
                <w:lang w:val="ru-RU"/>
              </w:rPr>
              <w:t>ый</w:t>
            </w:r>
            <w:r>
              <w:rPr>
                <w:spacing w:val="-2"/>
                <w:sz w:val="24"/>
                <w:lang w:val="ru-RU"/>
              </w:rPr>
              <w:t>педагог, инспекто</w:t>
            </w:r>
            <w:r w:rsidRPr="00876184">
              <w:rPr>
                <w:sz w:val="24"/>
                <w:lang w:val="ru-RU"/>
              </w:rPr>
              <w:t>р ПДН</w:t>
            </w:r>
          </w:p>
        </w:tc>
        <w:tc>
          <w:tcPr>
            <w:tcW w:w="3402" w:type="dxa"/>
          </w:tcPr>
          <w:p w:rsidR="0078035F" w:rsidRPr="00876184" w:rsidRDefault="0078035F" w:rsidP="00876184">
            <w:pPr>
              <w:pStyle w:val="TableParagraph"/>
              <w:tabs>
                <w:tab w:val="left" w:pos="1481"/>
                <w:tab w:val="left" w:pos="1973"/>
                <w:tab w:val="left" w:pos="2247"/>
              </w:tabs>
              <w:ind w:left="112" w:right="92"/>
              <w:rPr>
                <w:sz w:val="24"/>
                <w:lang w:val="ru-RU"/>
              </w:rPr>
            </w:pPr>
            <w:r w:rsidRPr="00876184">
              <w:rPr>
                <w:spacing w:val="-2"/>
                <w:sz w:val="24"/>
                <w:lang w:val="ru-RU"/>
              </w:rPr>
              <w:t>повышение</w:t>
            </w:r>
            <w:r w:rsidRPr="00876184">
              <w:rPr>
                <w:sz w:val="24"/>
                <w:lang w:val="ru-RU"/>
              </w:rPr>
              <w:tab/>
            </w:r>
            <w:r w:rsidRPr="00876184">
              <w:rPr>
                <w:sz w:val="24"/>
                <w:lang w:val="ru-RU"/>
              </w:rPr>
              <w:tab/>
            </w:r>
            <w:r w:rsidRPr="00876184">
              <w:rPr>
                <w:sz w:val="24"/>
                <w:lang w:val="ru-RU"/>
              </w:rPr>
              <w:tab/>
            </w:r>
            <w:r w:rsidRPr="00876184">
              <w:rPr>
                <w:spacing w:val="-4"/>
                <w:sz w:val="24"/>
                <w:lang w:val="ru-RU"/>
              </w:rPr>
              <w:t xml:space="preserve">уровня </w:t>
            </w:r>
            <w:r w:rsidRPr="00876184">
              <w:rPr>
                <w:spacing w:val="-2"/>
                <w:sz w:val="24"/>
                <w:lang w:val="ru-RU"/>
              </w:rPr>
              <w:t>информированности учащихся</w:t>
            </w:r>
            <w:r w:rsidRPr="00876184">
              <w:rPr>
                <w:spacing w:val="-10"/>
                <w:sz w:val="24"/>
                <w:lang w:val="ru-RU"/>
              </w:rPr>
              <w:t>о</w:t>
            </w:r>
            <w:r w:rsidRPr="00876184">
              <w:rPr>
                <w:spacing w:val="-2"/>
                <w:sz w:val="24"/>
                <w:lang w:val="ru-RU"/>
              </w:rPr>
              <w:t>правовых последствиях</w:t>
            </w:r>
          </w:p>
          <w:p w:rsidR="0078035F" w:rsidRDefault="0078035F" w:rsidP="00876184">
            <w:pPr>
              <w:pStyle w:val="TableParagraph"/>
              <w:spacing w:line="264" w:lineRule="exact"/>
              <w:ind w:left="112"/>
              <w:rPr>
                <w:sz w:val="24"/>
              </w:rPr>
            </w:pPr>
            <w:r>
              <w:rPr>
                <w:sz w:val="24"/>
              </w:rPr>
              <w:t>злоупотребления</w:t>
            </w:r>
            <w:r>
              <w:rPr>
                <w:spacing w:val="-5"/>
                <w:sz w:val="24"/>
              </w:rPr>
              <w:t>ПАВ</w:t>
            </w:r>
          </w:p>
        </w:tc>
      </w:tr>
      <w:tr w:rsidR="0078035F" w:rsidTr="0078035F">
        <w:trPr>
          <w:trHeight w:val="2207"/>
        </w:trPr>
        <w:tc>
          <w:tcPr>
            <w:tcW w:w="828" w:type="dxa"/>
          </w:tcPr>
          <w:p w:rsidR="0078035F" w:rsidRDefault="0078035F" w:rsidP="00876184">
            <w:pPr>
              <w:pStyle w:val="TableParagraph"/>
              <w:spacing w:line="268" w:lineRule="exact"/>
              <w:ind w:left="9"/>
              <w:jc w:val="center"/>
              <w:rPr>
                <w:sz w:val="24"/>
              </w:rPr>
            </w:pPr>
            <w:r>
              <w:rPr>
                <w:spacing w:val="-5"/>
                <w:sz w:val="24"/>
              </w:rPr>
              <w:t>3.5</w:t>
            </w:r>
          </w:p>
        </w:tc>
        <w:tc>
          <w:tcPr>
            <w:tcW w:w="3059" w:type="dxa"/>
          </w:tcPr>
          <w:p w:rsidR="0078035F" w:rsidRPr="00876184" w:rsidRDefault="0078035F" w:rsidP="00876184">
            <w:pPr>
              <w:pStyle w:val="TableParagraph"/>
              <w:spacing w:line="268" w:lineRule="exact"/>
              <w:rPr>
                <w:sz w:val="24"/>
                <w:lang w:val="ru-RU"/>
              </w:rPr>
            </w:pPr>
            <w:r w:rsidRPr="00876184">
              <w:rPr>
                <w:spacing w:val="-2"/>
                <w:sz w:val="24"/>
                <w:lang w:val="ru-RU"/>
              </w:rPr>
              <w:t>Диагностическое</w:t>
            </w:r>
          </w:p>
          <w:p w:rsidR="0078035F" w:rsidRPr="00876184" w:rsidRDefault="0078035F" w:rsidP="00876184">
            <w:pPr>
              <w:pStyle w:val="TableParagraph"/>
              <w:rPr>
                <w:sz w:val="24"/>
                <w:lang w:val="ru-RU"/>
              </w:rPr>
            </w:pPr>
            <w:r w:rsidRPr="00876184">
              <w:rPr>
                <w:sz w:val="24"/>
                <w:lang w:val="ru-RU"/>
              </w:rPr>
              <w:t>обследованиеучащихся</w:t>
            </w:r>
            <w:r w:rsidRPr="00876184">
              <w:rPr>
                <w:spacing w:val="-5"/>
                <w:sz w:val="24"/>
                <w:lang w:val="ru-RU"/>
              </w:rPr>
              <w:t>10-</w:t>
            </w:r>
          </w:p>
          <w:p w:rsidR="0078035F" w:rsidRPr="00876184" w:rsidRDefault="0078035F" w:rsidP="00876184">
            <w:pPr>
              <w:pStyle w:val="TableParagraph"/>
              <w:tabs>
                <w:tab w:val="left" w:pos="2373"/>
              </w:tabs>
              <w:spacing w:line="270" w:lineRule="atLeast"/>
              <w:ind w:right="94"/>
              <w:jc w:val="both"/>
              <w:rPr>
                <w:sz w:val="24"/>
                <w:lang w:val="ru-RU"/>
              </w:rPr>
            </w:pPr>
            <w:r w:rsidRPr="00876184">
              <w:rPr>
                <w:sz w:val="24"/>
                <w:lang w:val="ru-RU"/>
              </w:rPr>
              <w:t xml:space="preserve">11 классов с целью выявления классов с наибольшим количеством учащихся с высоким </w:t>
            </w:r>
            <w:r w:rsidRPr="00876184">
              <w:rPr>
                <w:spacing w:val="-2"/>
                <w:sz w:val="24"/>
                <w:lang w:val="ru-RU"/>
              </w:rPr>
              <w:t>фактором</w:t>
            </w:r>
            <w:r w:rsidRPr="00876184">
              <w:rPr>
                <w:sz w:val="24"/>
                <w:lang w:val="ru-RU"/>
              </w:rPr>
              <w:tab/>
            </w:r>
            <w:r w:rsidRPr="00876184">
              <w:rPr>
                <w:spacing w:val="-4"/>
                <w:sz w:val="24"/>
                <w:lang w:val="ru-RU"/>
              </w:rPr>
              <w:t xml:space="preserve">риска </w:t>
            </w:r>
            <w:r w:rsidRPr="00876184">
              <w:rPr>
                <w:sz w:val="24"/>
                <w:lang w:val="ru-RU"/>
              </w:rPr>
              <w:t>потребления ПАВ(СПТ)</w:t>
            </w:r>
          </w:p>
        </w:tc>
        <w:tc>
          <w:tcPr>
            <w:tcW w:w="2142" w:type="dxa"/>
          </w:tcPr>
          <w:p w:rsidR="0078035F" w:rsidRPr="00876184" w:rsidRDefault="0078035F" w:rsidP="00876184">
            <w:pPr>
              <w:pStyle w:val="TableParagraph"/>
              <w:ind w:left="162" w:right="150" w:firstLine="3"/>
              <w:jc w:val="center"/>
              <w:rPr>
                <w:sz w:val="24"/>
                <w:lang w:val="ru-RU"/>
              </w:rPr>
            </w:pPr>
            <w:r w:rsidRPr="00876184">
              <w:rPr>
                <w:sz w:val="24"/>
                <w:lang w:val="ru-RU"/>
              </w:rPr>
              <w:t xml:space="preserve">1 раз в </w:t>
            </w:r>
            <w:r w:rsidRPr="00876184">
              <w:rPr>
                <w:spacing w:val="-2"/>
                <w:sz w:val="24"/>
                <w:lang w:val="ru-RU"/>
              </w:rPr>
              <w:t xml:space="preserve">течение учебного </w:t>
            </w:r>
            <w:r w:rsidRPr="00876184">
              <w:rPr>
                <w:spacing w:val="-4"/>
                <w:sz w:val="24"/>
                <w:lang w:val="ru-RU"/>
              </w:rPr>
              <w:t>года</w:t>
            </w:r>
          </w:p>
        </w:tc>
        <w:tc>
          <w:tcPr>
            <w:tcW w:w="2410" w:type="dxa"/>
          </w:tcPr>
          <w:p w:rsidR="0078035F" w:rsidRDefault="0078035F" w:rsidP="00876184">
            <w:pPr>
              <w:pStyle w:val="TableParagraph"/>
              <w:ind w:left="251" w:right="125" w:hanging="111"/>
              <w:rPr>
                <w:sz w:val="24"/>
              </w:rPr>
            </w:pPr>
            <w:r>
              <w:rPr>
                <w:spacing w:val="-2"/>
                <w:sz w:val="24"/>
              </w:rPr>
              <w:t>учащиеся 10-11-х</w:t>
            </w:r>
          </w:p>
          <w:p w:rsidR="0078035F" w:rsidRDefault="0078035F" w:rsidP="00876184">
            <w:pPr>
              <w:pStyle w:val="TableParagraph"/>
              <w:ind w:left="237"/>
              <w:rPr>
                <w:sz w:val="24"/>
              </w:rPr>
            </w:pPr>
            <w:r>
              <w:rPr>
                <w:spacing w:val="-2"/>
                <w:sz w:val="24"/>
              </w:rPr>
              <w:t>классов</w:t>
            </w:r>
          </w:p>
        </w:tc>
        <w:tc>
          <w:tcPr>
            <w:tcW w:w="3260" w:type="dxa"/>
          </w:tcPr>
          <w:p w:rsidR="0078035F" w:rsidRDefault="0078035F" w:rsidP="00876184">
            <w:pPr>
              <w:pStyle w:val="TableParagraph"/>
              <w:ind w:left="70" w:right="53"/>
              <w:jc w:val="center"/>
              <w:rPr>
                <w:sz w:val="24"/>
                <w:lang w:val="ru-RU"/>
              </w:rPr>
            </w:pPr>
            <w:r>
              <w:rPr>
                <w:spacing w:val="-2"/>
                <w:sz w:val="24"/>
                <w:lang w:val="ru-RU"/>
              </w:rPr>
              <w:t>Ответстве</w:t>
            </w:r>
            <w:r w:rsidRPr="00876184">
              <w:rPr>
                <w:sz w:val="24"/>
                <w:lang w:val="ru-RU"/>
              </w:rPr>
              <w:t xml:space="preserve">нный за </w:t>
            </w:r>
          </w:p>
          <w:p w:rsidR="0078035F" w:rsidRPr="00876184" w:rsidRDefault="0078035F" w:rsidP="00876184">
            <w:pPr>
              <w:pStyle w:val="TableParagraph"/>
              <w:ind w:left="70" w:right="53"/>
              <w:jc w:val="center"/>
              <w:rPr>
                <w:sz w:val="24"/>
                <w:lang w:val="ru-RU"/>
              </w:rPr>
            </w:pPr>
            <w:r>
              <w:rPr>
                <w:spacing w:val="-2"/>
                <w:sz w:val="24"/>
                <w:lang w:val="ru-RU"/>
              </w:rPr>
              <w:t>проведен</w:t>
            </w:r>
            <w:r w:rsidRPr="00876184">
              <w:rPr>
                <w:sz w:val="24"/>
                <w:lang w:val="ru-RU"/>
              </w:rPr>
              <w:t>ие СПТ</w:t>
            </w:r>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выявление учащихся с высоким фактором риска потребления ПАВ</w:t>
            </w:r>
          </w:p>
        </w:tc>
      </w:tr>
      <w:tr w:rsidR="0078035F" w:rsidTr="0078035F">
        <w:trPr>
          <w:trHeight w:val="1656"/>
        </w:trPr>
        <w:tc>
          <w:tcPr>
            <w:tcW w:w="828" w:type="dxa"/>
          </w:tcPr>
          <w:p w:rsidR="0078035F" w:rsidRDefault="0078035F" w:rsidP="00876184">
            <w:pPr>
              <w:pStyle w:val="TableParagraph"/>
              <w:spacing w:line="268" w:lineRule="exact"/>
              <w:ind w:left="9"/>
              <w:jc w:val="center"/>
              <w:rPr>
                <w:sz w:val="24"/>
              </w:rPr>
            </w:pPr>
            <w:r>
              <w:rPr>
                <w:spacing w:val="-5"/>
                <w:sz w:val="24"/>
              </w:rPr>
              <w:t>3.6</w:t>
            </w:r>
          </w:p>
        </w:tc>
        <w:tc>
          <w:tcPr>
            <w:tcW w:w="3059" w:type="dxa"/>
          </w:tcPr>
          <w:p w:rsidR="0078035F" w:rsidRPr="00876184" w:rsidRDefault="0078035F" w:rsidP="005932A9">
            <w:pPr>
              <w:pStyle w:val="TableParagraph"/>
              <w:tabs>
                <w:tab w:val="left" w:pos="1964"/>
              </w:tabs>
              <w:ind w:right="95"/>
              <w:rPr>
                <w:sz w:val="24"/>
                <w:lang w:val="ru-RU"/>
              </w:rPr>
            </w:pPr>
            <w:r w:rsidRPr="00876184">
              <w:rPr>
                <w:spacing w:val="-2"/>
                <w:sz w:val="24"/>
                <w:lang w:val="ru-RU"/>
              </w:rPr>
              <w:t>Проведение</w:t>
            </w:r>
            <w:r w:rsidRPr="00876184">
              <w:rPr>
                <w:sz w:val="24"/>
                <w:lang w:val="ru-RU"/>
              </w:rPr>
              <w:tab/>
            </w:r>
            <w:r w:rsidRPr="00876184">
              <w:rPr>
                <w:spacing w:val="-2"/>
                <w:sz w:val="24"/>
                <w:lang w:val="ru-RU"/>
              </w:rPr>
              <w:t xml:space="preserve">массовых мероприятий,посвященныхпропаганде </w:t>
            </w:r>
            <w:r w:rsidRPr="00876184">
              <w:rPr>
                <w:sz w:val="24"/>
                <w:lang w:val="ru-RU"/>
              </w:rPr>
              <w:t>здорового образа жизни</w:t>
            </w:r>
          </w:p>
        </w:tc>
        <w:tc>
          <w:tcPr>
            <w:tcW w:w="2142" w:type="dxa"/>
          </w:tcPr>
          <w:p w:rsidR="0078035F" w:rsidRPr="00876184" w:rsidRDefault="0078035F" w:rsidP="00876184">
            <w:pPr>
              <w:pStyle w:val="TableParagraph"/>
              <w:ind w:left="153" w:right="141" w:firstLine="2"/>
              <w:jc w:val="center"/>
              <w:rPr>
                <w:sz w:val="24"/>
                <w:lang w:val="ru-RU"/>
              </w:rPr>
            </w:pPr>
            <w:r w:rsidRPr="00876184">
              <w:rPr>
                <w:sz w:val="24"/>
                <w:lang w:val="ru-RU"/>
              </w:rPr>
              <w:t xml:space="preserve">не менее 1 раза в </w:t>
            </w:r>
            <w:r>
              <w:rPr>
                <w:spacing w:val="-2"/>
                <w:sz w:val="24"/>
                <w:lang w:val="ru-RU"/>
              </w:rPr>
              <w:t>полугоди</w:t>
            </w:r>
            <w:r w:rsidRPr="00876184">
              <w:rPr>
                <w:spacing w:val="-10"/>
                <w:sz w:val="24"/>
                <w:lang w:val="ru-RU"/>
              </w:rPr>
              <w:t>е</w:t>
            </w:r>
          </w:p>
        </w:tc>
        <w:tc>
          <w:tcPr>
            <w:tcW w:w="2410" w:type="dxa"/>
          </w:tcPr>
          <w:p w:rsidR="0078035F" w:rsidRDefault="0078035F" w:rsidP="00876184">
            <w:pPr>
              <w:pStyle w:val="TableParagraph"/>
              <w:ind w:left="141" w:right="125" w:firstLine="1"/>
              <w:jc w:val="center"/>
              <w:rPr>
                <w:sz w:val="24"/>
              </w:rPr>
            </w:pPr>
            <w:r>
              <w:rPr>
                <w:spacing w:val="-4"/>
                <w:sz w:val="24"/>
              </w:rPr>
              <w:t xml:space="preserve">все </w:t>
            </w:r>
            <w:r>
              <w:rPr>
                <w:spacing w:val="-2"/>
                <w:sz w:val="24"/>
              </w:rPr>
              <w:t xml:space="preserve">учащиеся </w:t>
            </w:r>
            <w:r>
              <w:rPr>
                <w:spacing w:val="-6"/>
                <w:sz w:val="24"/>
              </w:rPr>
              <w:t>ОУ</w:t>
            </w:r>
          </w:p>
        </w:tc>
        <w:tc>
          <w:tcPr>
            <w:tcW w:w="3260" w:type="dxa"/>
          </w:tcPr>
          <w:p w:rsidR="0078035F" w:rsidRPr="005932A9" w:rsidRDefault="0078035F" w:rsidP="005932A9">
            <w:pPr>
              <w:pStyle w:val="TableParagraph"/>
              <w:ind w:left="151" w:right="133" w:firstLine="273"/>
              <w:rPr>
                <w:sz w:val="24"/>
                <w:lang w:val="ru-RU"/>
              </w:rPr>
            </w:pPr>
            <w:r w:rsidRPr="00876184">
              <w:rPr>
                <w:spacing w:val="-4"/>
                <w:sz w:val="24"/>
                <w:lang w:val="ru-RU"/>
              </w:rPr>
              <w:t xml:space="preserve">зам. </w:t>
            </w:r>
            <w:r>
              <w:rPr>
                <w:spacing w:val="-2"/>
                <w:sz w:val="24"/>
                <w:lang w:val="ru-RU"/>
              </w:rPr>
              <w:t>директор</w:t>
            </w:r>
            <w:r w:rsidRPr="00876184">
              <w:rPr>
                <w:sz w:val="24"/>
                <w:lang w:val="ru-RU"/>
              </w:rPr>
              <w:t xml:space="preserve">а по ВР, </w:t>
            </w:r>
            <w:r w:rsidRPr="00876184">
              <w:rPr>
                <w:spacing w:val="-2"/>
                <w:sz w:val="24"/>
                <w:lang w:val="ru-RU"/>
              </w:rPr>
              <w:t>классные руководи</w:t>
            </w:r>
            <w:r w:rsidRPr="005932A9">
              <w:rPr>
                <w:spacing w:val="-4"/>
                <w:sz w:val="24"/>
                <w:lang w:val="ru-RU"/>
              </w:rPr>
              <w:t>тели</w:t>
            </w:r>
          </w:p>
        </w:tc>
        <w:tc>
          <w:tcPr>
            <w:tcW w:w="3402" w:type="dxa"/>
          </w:tcPr>
          <w:p w:rsidR="0078035F" w:rsidRPr="00876184" w:rsidRDefault="0078035F" w:rsidP="00876184">
            <w:pPr>
              <w:pStyle w:val="TableParagraph"/>
              <w:ind w:left="112" w:right="91"/>
              <w:jc w:val="both"/>
              <w:rPr>
                <w:sz w:val="24"/>
                <w:lang w:val="ru-RU"/>
              </w:rPr>
            </w:pPr>
            <w:r w:rsidRPr="00876184">
              <w:rPr>
                <w:sz w:val="24"/>
                <w:lang w:val="ru-RU"/>
              </w:rPr>
              <w:t xml:space="preserve">вовлечение учащихся в жизнь школы, пропаганда </w:t>
            </w:r>
            <w:r w:rsidRPr="00876184">
              <w:rPr>
                <w:spacing w:val="-4"/>
                <w:sz w:val="24"/>
                <w:lang w:val="ru-RU"/>
              </w:rPr>
              <w:t>ЗОЖ</w:t>
            </w:r>
          </w:p>
        </w:tc>
      </w:tr>
    </w:tbl>
    <w:p w:rsidR="00876184" w:rsidRDefault="00876184" w:rsidP="00876184">
      <w:pPr>
        <w:pStyle w:val="TableParagraph"/>
        <w:jc w:val="both"/>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b/>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059"/>
        <w:gridCol w:w="2142"/>
        <w:gridCol w:w="2410"/>
        <w:gridCol w:w="3260"/>
        <w:gridCol w:w="3402"/>
      </w:tblGrid>
      <w:tr w:rsidR="0078035F" w:rsidTr="0078035F">
        <w:trPr>
          <w:trHeight w:val="2210"/>
        </w:trPr>
        <w:tc>
          <w:tcPr>
            <w:tcW w:w="828" w:type="dxa"/>
          </w:tcPr>
          <w:p w:rsidR="0078035F" w:rsidRDefault="0078035F" w:rsidP="00876184">
            <w:pPr>
              <w:pStyle w:val="TableParagraph"/>
              <w:spacing w:line="270" w:lineRule="exact"/>
              <w:ind w:left="263"/>
              <w:rPr>
                <w:sz w:val="24"/>
              </w:rPr>
            </w:pPr>
            <w:r>
              <w:rPr>
                <w:spacing w:val="-5"/>
                <w:sz w:val="24"/>
              </w:rPr>
              <w:t>3.7</w:t>
            </w:r>
          </w:p>
        </w:tc>
        <w:tc>
          <w:tcPr>
            <w:tcW w:w="3059" w:type="dxa"/>
          </w:tcPr>
          <w:p w:rsidR="0078035F" w:rsidRPr="00876184" w:rsidRDefault="0078035F" w:rsidP="00876184">
            <w:pPr>
              <w:pStyle w:val="TableParagraph"/>
              <w:spacing w:line="269" w:lineRule="exact"/>
              <w:rPr>
                <w:sz w:val="24"/>
                <w:lang w:val="ru-RU"/>
              </w:rPr>
            </w:pPr>
            <w:r w:rsidRPr="00876184">
              <w:rPr>
                <w:spacing w:val="-2"/>
                <w:sz w:val="24"/>
                <w:lang w:val="ru-RU"/>
              </w:rPr>
              <w:t>Проведение</w:t>
            </w:r>
          </w:p>
          <w:p w:rsidR="0078035F" w:rsidRPr="00876184" w:rsidRDefault="0078035F" w:rsidP="00876184">
            <w:pPr>
              <w:pStyle w:val="TableParagraph"/>
              <w:ind w:right="94"/>
              <w:jc w:val="both"/>
              <w:rPr>
                <w:sz w:val="24"/>
                <w:lang w:val="ru-RU"/>
              </w:rPr>
            </w:pPr>
            <w:r w:rsidRPr="00876184">
              <w:rPr>
                <w:sz w:val="24"/>
                <w:lang w:val="ru-RU"/>
              </w:rPr>
              <w:t xml:space="preserve">профилактических занятий по темам: целеполагание, </w:t>
            </w:r>
            <w:r w:rsidRPr="00876184">
              <w:rPr>
                <w:spacing w:val="-2"/>
                <w:sz w:val="24"/>
                <w:lang w:val="ru-RU"/>
              </w:rPr>
              <w:t>самоопределение,</w:t>
            </w:r>
          </w:p>
          <w:p w:rsidR="0078035F" w:rsidRPr="00876184" w:rsidRDefault="0078035F" w:rsidP="00876184">
            <w:pPr>
              <w:pStyle w:val="TableParagraph"/>
              <w:ind w:right="96"/>
              <w:jc w:val="both"/>
              <w:rPr>
                <w:sz w:val="24"/>
                <w:lang w:val="ru-RU"/>
              </w:rPr>
            </w:pPr>
            <w:r w:rsidRPr="00876184">
              <w:rPr>
                <w:sz w:val="24"/>
                <w:lang w:val="ru-RU"/>
              </w:rPr>
              <w:t>саморегуляция, активная жизненная позиция.</w:t>
            </w:r>
          </w:p>
          <w:p w:rsidR="0078035F" w:rsidRPr="00876184" w:rsidRDefault="0078035F" w:rsidP="00876184">
            <w:pPr>
              <w:pStyle w:val="TableParagraph"/>
              <w:spacing w:line="270" w:lineRule="atLeast"/>
              <w:ind w:right="97"/>
              <w:jc w:val="both"/>
              <w:rPr>
                <w:sz w:val="24"/>
                <w:lang w:val="ru-RU"/>
              </w:rPr>
            </w:pPr>
            <w:r w:rsidRPr="00876184">
              <w:rPr>
                <w:sz w:val="24"/>
                <w:lang w:val="ru-RU"/>
              </w:rPr>
              <w:t>Перечень рекомендуемых программ в Приложении 1.</w:t>
            </w:r>
          </w:p>
        </w:tc>
        <w:tc>
          <w:tcPr>
            <w:tcW w:w="2142" w:type="dxa"/>
          </w:tcPr>
          <w:p w:rsidR="0078035F" w:rsidRPr="00876184" w:rsidRDefault="0078035F" w:rsidP="00876184">
            <w:pPr>
              <w:pStyle w:val="TableParagraph"/>
              <w:ind w:left="162" w:right="150" w:firstLine="1"/>
              <w:jc w:val="center"/>
              <w:rPr>
                <w:sz w:val="24"/>
                <w:lang w:val="ru-RU"/>
              </w:rPr>
            </w:pPr>
            <w:r w:rsidRPr="00876184">
              <w:rPr>
                <w:sz w:val="24"/>
                <w:lang w:val="ru-RU"/>
              </w:rPr>
              <w:t xml:space="preserve">не менее 3часовв </w:t>
            </w:r>
            <w:r w:rsidRPr="00876184">
              <w:rPr>
                <w:spacing w:val="-2"/>
                <w:sz w:val="24"/>
                <w:lang w:val="ru-RU"/>
              </w:rPr>
              <w:t xml:space="preserve">течение учебного </w:t>
            </w:r>
            <w:r w:rsidRPr="00876184">
              <w:rPr>
                <w:spacing w:val="-4"/>
                <w:sz w:val="24"/>
                <w:lang w:val="ru-RU"/>
              </w:rPr>
              <w:t>года</w:t>
            </w:r>
          </w:p>
        </w:tc>
        <w:tc>
          <w:tcPr>
            <w:tcW w:w="2410" w:type="dxa"/>
          </w:tcPr>
          <w:p w:rsidR="0078035F" w:rsidRDefault="0078035F" w:rsidP="0078035F">
            <w:pPr>
              <w:pStyle w:val="TableParagraph"/>
              <w:ind w:left="141" w:right="125" w:firstLine="1"/>
              <w:jc w:val="center"/>
              <w:rPr>
                <w:sz w:val="24"/>
              </w:rPr>
            </w:pPr>
            <w:r>
              <w:rPr>
                <w:spacing w:val="-4"/>
                <w:sz w:val="24"/>
              </w:rPr>
              <w:t xml:space="preserve">все </w:t>
            </w:r>
            <w:r>
              <w:rPr>
                <w:spacing w:val="-2"/>
                <w:sz w:val="24"/>
              </w:rPr>
              <w:t>учащиеся 10-11-хклассов</w:t>
            </w:r>
          </w:p>
        </w:tc>
        <w:tc>
          <w:tcPr>
            <w:tcW w:w="3260" w:type="dxa"/>
          </w:tcPr>
          <w:p w:rsidR="0078035F" w:rsidRDefault="0078035F" w:rsidP="00876184">
            <w:pPr>
              <w:pStyle w:val="TableParagraph"/>
              <w:ind w:left="161" w:right="143" w:hanging="1"/>
              <w:jc w:val="center"/>
              <w:rPr>
                <w:sz w:val="24"/>
              </w:rPr>
            </w:pPr>
            <w:r>
              <w:rPr>
                <w:spacing w:val="-2"/>
                <w:sz w:val="24"/>
              </w:rPr>
              <w:t xml:space="preserve">педагог-психолог </w:t>
            </w:r>
            <w:r>
              <w:rPr>
                <w:spacing w:val="-6"/>
                <w:sz w:val="24"/>
              </w:rPr>
              <w:t>ОУ</w:t>
            </w:r>
          </w:p>
        </w:tc>
        <w:tc>
          <w:tcPr>
            <w:tcW w:w="3402" w:type="dxa"/>
          </w:tcPr>
          <w:p w:rsidR="0078035F" w:rsidRPr="00876184" w:rsidRDefault="0078035F" w:rsidP="00876184">
            <w:pPr>
              <w:pStyle w:val="TableParagraph"/>
              <w:spacing w:line="237" w:lineRule="auto"/>
              <w:ind w:left="112"/>
              <w:rPr>
                <w:sz w:val="24"/>
                <w:lang w:val="ru-RU"/>
              </w:rPr>
            </w:pPr>
            <w:r w:rsidRPr="00876184">
              <w:rPr>
                <w:sz w:val="24"/>
                <w:lang w:val="ru-RU"/>
              </w:rPr>
              <w:t xml:space="preserve">формированиесоциально- </w:t>
            </w:r>
            <w:r w:rsidRPr="00876184">
              <w:rPr>
                <w:spacing w:val="-2"/>
                <w:sz w:val="24"/>
                <w:lang w:val="ru-RU"/>
              </w:rPr>
              <w:t>психологической</w:t>
            </w:r>
          </w:p>
          <w:p w:rsidR="0078035F" w:rsidRPr="00876184" w:rsidRDefault="0078035F" w:rsidP="00876184">
            <w:pPr>
              <w:pStyle w:val="TableParagraph"/>
              <w:ind w:left="112"/>
              <w:rPr>
                <w:sz w:val="24"/>
                <w:lang w:val="ru-RU"/>
              </w:rPr>
            </w:pPr>
            <w:r w:rsidRPr="00876184">
              <w:rPr>
                <w:sz w:val="24"/>
                <w:lang w:val="ru-RU"/>
              </w:rPr>
              <w:t>компетентности</w:t>
            </w:r>
            <w:r w:rsidRPr="00876184">
              <w:rPr>
                <w:spacing w:val="-2"/>
                <w:sz w:val="24"/>
                <w:lang w:val="ru-RU"/>
              </w:rPr>
              <w:t>учащихся</w:t>
            </w:r>
          </w:p>
        </w:tc>
      </w:tr>
    </w:tbl>
    <w:p w:rsidR="00876184" w:rsidRDefault="00876184" w:rsidP="00876184">
      <w:pPr>
        <w:pStyle w:val="TableParagraph"/>
        <w:rPr>
          <w:sz w:val="24"/>
        </w:rPr>
        <w:sectPr w:rsidR="00876184">
          <w:pgSz w:w="16840" w:h="11910" w:orient="landscape"/>
          <w:pgMar w:top="960" w:right="283" w:bottom="1240" w:left="708" w:header="0" w:footer="1058" w:gutter="0"/>
          <w:cols w:space="720"/>
        </w:sectPr>
      </w:pPr>
    </w:p>
    <w:p w:rsidR="00876184" w:rsidRPr="00876184" w:rsidRDefault="00876184" w:rsidP="004C645D">
      <w:pPr>
        <w:pStyle w:val="ae"/>
        <w:numPr>
          <w:ilvl w:val="1"/>
          <w:numId w:val="8"/>
        </w:numPr>
        <w:tabs>
          <w:tab w:val="left" w:pos="426"/>
          <w:tab w:val="left" w:pos="1701"/>
        </w:tabs>
        <w:adjustRightInd/>
        <w:spacing w:before="61" w:line="274" w:lineRule="exact"/>
        <w:ind w:left="567" w:right="540" w:firstLine="567"/>
        <w:contextualSpacing w:val="0"/>
        <w:jc w:val="both"/>
        <w:rPr>
          <w:rFonts w:ascii="Times New Roman" w:hAnsi="Times New Roman" w:cs="Times New Roman"/>
          <w:sz w:val="22"/>
        </w:rPr>
      </w:pPr>
      <w:r w:rsidRPr="00876184">
        <w:rPr>
          <w:rFonts w:ascii="Times New Roman" w:hAnsi="Times New Roman" w:cs="Times New Roman"/>
          <w:b/>
          <w:sz w:val="28"/>
        </w:rPr>
        <w:lastRenderedPageBreak/>
        <w:t>Модуль2.Деятельностьпопервичнойпрофилактикесцелевойкатегорией–родителиичленысемей</w:t>
      </w:r>
      <w:r w:rsidRPr="00876184">
        <w:rPr>
          <w:rFonts w:ascii="Times New Roman" w:hAnsi="Times New Roman" w:cs="Times New Roman"/>
          <w:b/>
          <w:spacing w:val="-2"/>
          <w:sz w:val="28"/>
        </w:rPr>
        <w:t xml:space="preserve"> учащихся</w:t>
      </w:r>
    </w:p>
    <w:p w:rsidR="00876184" w:rsidRPr="00876184" w:rsidRDefault="00876184" w:rsidP="008423A6">
      <w:pPr>
        <w:tabs>
          <w:tab w:val="left" w:pos="1276"/>
        </w:tabs>
        <w:spacing w:line="274" w:lineRule="exact"/>
        <w:ind w:left="284" w:right="540" w:firstLine="709"/>
        <w:jc w:val="both"/>
        <w:rPr>
          <w:rFonts w:ascii="Times New Roman" w:hAnsi="Times New Roman" w:cs="Times New Roman"/>
          <w:sz w:val="28"/>
        </w:rPr>
      </w:pPr>
      <w:r w:rsidRPr="00876184">
        <w:rPr>
          <w:rFonts w:ascii="Times New Roman" w:hAnsi="Times New Roman" w:cs="Times New Roman"/>
          <w:sz w:val="28"/>
        </w:rPr>
        <w:t>Задачи</w:t>
      </w:r>
      <w:r w:rsidRPr="00876184">
        <w:rPr>
          <w:rFonts w:ascii="Times New Roman" w:hAnsi="Times New Roman" w:cs="Times New Roman"/>
          <w:spacing w:val="-2"/>
          <w:sz w:val="28"/>
        </w:rPr>
        <w:t>модуля:</w:t>
      </w:r>
    </w:p>
    <w:p w:rsidR="00876184" w:rsidRPr="008423A6" w:rsidRDefault="00876184" w:rsidP="004C645D">
      <w:pPr>
        <w:pStyle w:val="ae"/>
        <w:numPr>
          <w:ilvl w:val="2"/>
          <w:numId w:val="8"/>
        </w:numPr>
        <w:tabs>
          <w:tab w:val="left" w:pos="1276"/>
        </w:tabs>
        <w:adjustRightInd/>
        <w:ind w:left="284" w:right="540" w:firstLine="709"/>
        <w:rPr>
          <w:rFonts w:ascii="Times New Roman" w:hAnsi="Times New Roman" w:cs="Times New Roman"/>
          <w:sz w:val="28"/>
        </w:rPr>
      </w:pPr>
      <w:r w:rsidRPr="008423A6">
        <w:rPr>
          <w:rFonts w:ascii="Times New Roman" w:hAnsi="Times New Roman" w:cs="Times New Roman"/>
          <w:sz w:val="28"/>
        </w:rPr>
        <w:t>формированиезнаний,отношенийиустановокчерезпросветительскуюдеятельность–родительскиесобраниявформелекции, беседы о ПАВ, семейных факторах риска наркотизации и способах их снижения.</w:t>
      </w:r>
    </w:p>
    <w:p w:rsidR="008423A6" w:rsidRDefault="00876184" w:rsidP="004C645D">
      <w:pPr>
        <w:pStyle w:val="ae"/>
        <w:numPr>
          <w:ilvl w:val="2"/>
          <w:numId w:val="8"/>
        </w:numPr>
        <w:tabs>
          <w:tab w:val="left" w:pos="1276"/>
        </w:tabs>
        <w:adjustRightInd/>
        <w:ind w:left="284" w:right="540" w:firstLine="709"/>
        <w:jc w:val="both"/>
        <w:rPr>
          <w:rFonts w:ascii="Times New Roman" w:hAnsi="Times New Roman" w:cs="Times New Roman"/>
          <w:sz w:val="28"/>
        </w:rPr>
      </w:pPr>
      <w:r w:rsidRPr="008423A6">
        <w:rPr>
          <w:rFonts w:ascii="Times New Roman" w:hAnsi="Times New Roman" w:cs="Times New Roman"/>
          <w:sz w:val="28"/>
        </w:rPr>
        <w:t xml:space="preserve">развитие позитивных родительских навыков через родительские </w:t>
      </w:r>
      <w:r w:rsidR="008423A6">
        <w:rPr>
          <w:rFonts w:ascii="Times New Roman" w:hAnsi="Times New Roman" w:cs="Times New Roman"/>
          <w:sz w:val="28"/>
        </w:rPr>
        <w:t>собрания с элементами социально-</w:t>
      </w:r>
      <w:r w:rsidRPr="008423A6">
        <w:rPr>
          <w:rFonts w:ascii="Times New Roman" w:hAnsi="Times New Roman" w:cs="Times New Roman"/>
          <w:sz w:val="28"/>
        </w:rPr>
        <w:t xml:space="preserve">психологического тренинга. </w:t>
      </w:r>
    </w:p>
    <w:p w:rsidR="008423A6" w:rsidRPr="008423A6" w:rsidRDefault="00876184" w:rsidP="008423A6">
      <w:pPr>
        <w:pStyle w:val="ae"/>
        <w:tabs>
          <w:tab w:val="left" w:pos="1276"/>
        </w:tabs>
        <w:adjustRightInd/>
        <w:ind w:left="284" w:right="540" w:firstLine="709"/>
        <w:rPr>
          <w:rFonts w:ascii="Times New Roman" w:hAnsi="Times New Roman" w:cs="Times New Roman"/>
          <w:sz w:val="28"/>
        </w:rPr>
      </w:pPr>
      <w:r w:rsidRPr="008423A6">
        <w:rPr>
          <w:rFonts w:ascii="Times New Roman" w:hAnsi="Times New Roman" w:cs="Times New Roman"/>
          <w:sz w:val="28"/>
        </w:rPr>
        <w:t xml:space="preserve">Профилактическаяработассемьейдифференцированавзависимостиотстепенивовлеченности учащегосявпроблемуупотребленияПАВ. </w:t>
      </w:r>
    </w:p>
    <w:p w:rsidR="00876184" w:rsidRPr="00876184" w:rsidRDefault="00876184" w:rsidP="008423A6">
      <w:pPr>
        <w:pStyle w:val="ae"/>
        <w:tabs>
          <w:tab w:val="left" w:pos="567"/>
        </w:tabs>
        <w:adjustRightInd/>
        <w:ind w:left="927" w:right="540"/>
        <w:contextualSpacing w:val="0"/>
        <w:jc w:val="both"/>
        <w:rPr>
          <w:rFonts w:ascii="Times New Roman" w:hAnsi="Times New Roman" w:cs="Times New Roman"/>
          <w:sz w:val="28"/>
        </w:rPr>
      </w:pPr>
      <w:r w:rsidRPr="00876184">
        <w:rPr>
          <w:rFonts w:ascii="Times New Roman" w:hAnsi="Times New Roman" w:cs="Times New Roman"/>
          <w:b/>
          <w:sz w:val="28"/>
        </w:rPr>
        <w:t>Критерии эффективности</w:t>
      </w:r>
      <w:r w:rsidR="008423A6">
        <w:rPr>
          <w:rFonts w:ascii="Times New Roman" w:hAnsi="Times New Roman" w:cs="Times New Roman"/>
          <w:b/>
          <w:sz w:val="28"/>
        </w:rPr>
        <w:t>:</w:t>
      </w:r>
    </w:p>
    <w:p w:rsidR="00876184" w:rsidRPr="00876184" w:rsidRDefault="00876184" w:rsidP="004C645D">
      <w:pPr>
        <w:pStyle w:val="ae"/>
        <w:numPr>
          <w:ilvl w:val="1"/>
          <w:numId w:val="9"/>
        </w:numPr>
        <w:tabs>
          <w:tab w:val="left" w:pos="567"/>
        </w:tabs>
        <w:adjustRightInd/>
        <w:spacing w:before="2" w:line="293"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посещаемостьродительскихсобранийповопросампервичной</w:t>
      </w:r>
      <w:r w:rsidRPr="00876184">
        <w:rPr>
          <w:rFonts w:ascii="Times New Roman" w:hAnsi="Times New Roman" w:cs="Times New Roman"/>
          <w:spacing w:val="-2"/>
          <w:sz w:val="28"/>
        </w:rPr>
        <w:t>профилактики;</w:t>
      </w:r>
    </w:p>
    <w:p w:rsidR="00876184" w:rsidRPr="00876184" w:rsidRDefault="00876184" w:rsidP="004C645D">
      <w:pPr>
        <w:pStyle w:val="ae"/>
        <w:numPr>
          <w:ilvl w:val="1"/>
          <w:numId w:val="9"/>
        </w:numPr>
        <w:tabs>
          <w:tab w:val="left" w:pos="567"/>
        </w:tabs>
        <w:adjustRightInd/>
        <w:spacing w:line="293"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активностьучастияродителейвмероприятияхпрофилактическойнаправленностикласса,образовательного</w:t>
      </w:r>
      <w:r w:rsidRPr="00876184">
        <w:rPr>
          <w:rFonts w:ascii="Times New Roman" w:hAnsi="Times New Roman" w:cs="Times New Roman"/>
          <w:spacing w:val="-2"/>
          <w:sz w:val="28"/>
        </w:rPr>
        <w:t>учреждения;</w:t>
      </w:r>
    </w:p>
    <w:p w:rsidR="00876184" w:rsidRPr="00876184" w:rsidRDefault="00876184" w:rsidP="004C645D">
      <w:pPr>
        <w:pStyle w:val="ae"/>
        <w:numPr>
          <w:ilvl w:val="1"/>
          <w:numId w:val="9"/>
        </w:numPr>
        <w:tabs>
          <w:tab w:val="left" w:pos="567"/>
        </w:tabs>
        <w:adjustRightInd/>
        <w:spacing w:before="2" w:line="294" w:lineRule="exact"/>
        <w:ind w:left="567" w:right="540"/>
        <w:contextualSpacing w:val="0"/>
        <w:jc w:val="both"/>
        <w:rPr>
          <w:rFonts w:ascii="Times New Roman" w:hAnsi="Times New Roman" w:cs="Times New Roman"/>
          <w:sz w:val="28"/>
        </w:rPr>
      </w:pPr>
      <w:r w:rsidRPr="00876184">
        <w:rPr>
          <w:rFonts w:ascii="Times New Roman" w:hAnsi="Times New Roman" w:cs="Times New Roman"/>
          <w:sz w:val="28"/>
        </w:rPr>
        <w:t>активностьучастияродителейвобеспечениидополнительнойзанятости</w:t>
      </w:r>
      <w:r w:rsidRPr="00876184">
        <w:rPr>
          <w:rFonts w:ascii="Times New Roman" w:hAnsi="Times New Roman" w:cs="Times New Roman"/>
          <w:spacing w:val="-2"/>
          <w:sz w:val="28"/>
        </w:rPr>
        <w:t>детей.</w:t>
      </w:r>
    </w:p>
    <w:p w:rsidR="00876184" w:rsidRPr="00876184" w:rsidRDefault="00876184" w:rsidP="004C645D">
      <w:pPr>
        <w:pStyle w:val="ae"/>
        <w:numPr>
          <w:ilvl w:val="1"/>
          <w:numId w:val="9"/>
        </w:numPr>
        <w:tabs>
          <w:tab w:val="left" w:pos="567"/>
        </w:tabs>
        <w:adjustRightInd/>
        <w:spacing w:before="2" w:line="237" w:lineRule="auto"/>
        <w:ind w:left="567" w:right="540"/>
        <w:contextualSpacing w:val="0"/>
        <w:jc w:val="both"/>
        <w:rPr>
          <w:rFonts w:ascii="Times New Roman" w:hAnsi="Times New Roman" w:cs="Times New Roman"/>
          <w:sz w:val="28"/>
        </w:rPr>
      </w:pPr>
      <w:r w:rsidRPr="00876184">
        <w:rPr>
          <w:rFonts w:ascii="Times New Roman" w:hAnsi="Times New Roman" w:cs="Times New Roman"/>
          <w:sz w:val="28"/>
        </w:rPr>
        <w:t>Сопровождениеребенкаисемьиврамкахмоделипрофилактикисоциальноопасногоположения–второйитретийуровень профилактической деятельности с семьями учащихся «групп риска».</w:t>
      </w:r>
    </w:p>
    <w:p w:rsidR="00876184" w:rsidRDefault="00876184" w:rsidP="00876184">
      <w:pPr>
        <w:pStyle w:val="af1"/>
        <w:spacing w:before="100"/>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359"/>
        <w:gridCol w:w="2409"/>
        <w:gridCol w:w="2410"/>
        <w:gridCol w:w="2552"/>
        <w:gridCol w:w="3543"/>
      </w:tblGrid>
      <w:tr w:rsidR="00665FAE" w:rsidTr="00665FAE">
        <w:trPr>
          <w:trHeight w:val="827"/>
        </w:trPr>
        <w:tc>
          <w:tcPr>
            <w:tcW w:w="828" w:type="dxa"/>
          </w:tcPr>
          <w:p w:rsidR="00665FAE" w:rsidRDefault="00665FAE" w:rsidP="00876184">
            <w:pPr>
              <w:pStyle w:val="TableParagraph"/>
              <w:spacing w:before="272"/>
              <w:ind w:left="9" w:right="1"/>
              <w:jc w:val="center"/>
              <w:rPr>
                <w:b/>
                <w:sz w:val="24"/>
              </w:rPr>
            </w:pPr>
            <w:r>
              <w:rPr>
                <w:b/>
                <w:spacing w:val="-10"/>
                <w:sz w:val="24"/>
              </w:rPr>
              <w:t>№</w:t>
            </w:r>
          </w:p>
        </w:tc>
        <w:tc>
          <w:tcPr>
            <w:tcW w:w="3359" w:type="dxa"/>
          </w:tcPr>
          <w:p w:rsidR="00665FAE" w:rsidRDefault="00665FAE" w:rsidP="00876184">
            <w:pPr>
              <w:pStyle w:val="TableParagraph"/>
              <w:spacing w:line="273" w:lineRule="exact"/>
              <w:ind w:left="681"/>
              <w:rPr>
                <w:b/>
                <w:sz w:val="24"/>
              </w:rPr>
            </w:pPr>
            <w:r>
              <w:rPr>
                <w:b/>
                <w:spacing w:val="-2"/>
                <w:sz w:val="24"/>
              </w:rPr>
              <w:t>Мероприятия</w:t>
            </w:r>
          </w:p>
        </w:tc>
        <w:tc>
          <w:tcPr>
            <w:tcW w:w="2409" w:type="dxa"/>
          </w:tcPr>
          <w:p w:rsidR="00665FAE" w:rsidRDefault="00665FAE" w:rsidP="00876184">
            <w:pPr>
              <w:pStyle w:val="TableParagraph"/>
              <w:spacing w:line="273" w:lineRule="exact"/>
              <w:ind w:left="306"/>
              <w:rPr>
                <w:b/>
                <w:sz w:val="24"/>
              </w:rPr>
            </w:pPr>
            <w:r>
              <w:rPr>
                <w:b/>
                <w:spacing w:val="-2"/>
                <w:sz w:val="24"/>
                <w:lang w:val="ru-RU"/>
              </w:rPr>
              <w:t>О</w:t>
            </w:r>
            <w:r>
              <w:rPr>
                <w:b/>
                <w:spacing w:val="-2"/>
                <w:sz w:val="24"/>
              </w:rPr>
              <w:t>бъем</w:t>
            </w:r>
          </w:p>
        </w:tc>
        <w:tc>
          <w:tcPr>
            <w:tcW w:w="2410" w:type="dxa"/>
          </w:tcPr>
          <w:p w:rsidR="00665FAE" w:rsidRDefault="00665FAE" w:rsidP="00876184">
            <w:pPr>
              <w:pStyle w:val="TableParagraph"/>
              <w:spacing w:line="273" w:lineRule="exact"/>
              <w:ind w:left="162" w:firstLine="9"/>
              <w:rPr>
                <w:b/>
                <w:sz w:val="24"/>
              </w:rPr>
            </w:pPr>
            <w:r>
              <w:rPr>
                <w:b/>
                <w:spacing w:val="-2"/>
                <w:sz w:val="24"/>
              </w:rPr>
              <w:t>Субъект</w:t>
            </w:r>
          </w:p>
          <w:p w:rsidR="00665FAE" w:rsidRDefault="00665FAE" w:rsidP="00876184">
            <w:pPr>
              <w:pStyle w:val="TableParagraph"/>
              <w:spacing w:line="270" w:lineRule="atLeast"/>
              <w:ind w:left="431" w:right="146" w:hanging="269"/>
              <w:rPr>
                <w:b/>
                <w:sz w:val="24"/>
              </w:rPr>
            </w:pPr>
            <w:r>
              <w:rPr>
                <w:b/>
                <w:spacing w:val="-2"/>
                <w:sz w:val="24"/>
              </w:rPr>
              <w:t>воздейст</w:t>
            </w:r>
            <w:r>
              <w:rPr>
                <w:b/>
                <w:spacing w:val="-4"/>
                <w:sz w:val="24"/>
              </w:rPr>
              <w:t>вия</w:t>
            </w:r>
          </w:p>
        </w:tc>
        <w:tc>
          <w:tcPr>
            <w:tcW w:w="2552" w:type="dxa"/>
          </w:tcPr>
          <w:p w:rsidR="00665FAE" w:rsidRDefault="00665FAE" w:rsidP="00876184">
            <w:pPr>
              <w:pStyle w:val="TableParagraph"/>
              <w:spacing w:before="272"/>
              <w:ind w:left="146"/>
              <w:rPr>
                <w:b/>
                <w:sz w:val="24"/>
              </w:rPr>
            </w:pPr>
            <w:r>
              <w:rPr>
                <w:b/>
                <w:spacing w:val="-2"/>
                <w:sz w:val="24"/>
              </w:rPr>
              <w:t>Ответственные</w:t>
            </w:r>
          </w:p>
        </w:tc>
        <w:tc>
          <w:tcPr>
            <w:tcW w:w="3543" w:type="dxa"/>
            <w:tcBorders>
              <w:right w:val="single" w:sz="4" w:space="0" w:color="auto"/>
            </w:tcBorders>
          </w:tcPr>
          <w:p w:rsidR="00665FAE" w:rsidRDefault="00665FAE" w:rsidP="00876184">
            <w:pPr>
              <w:pStyle w:val="TableParagraph"/>
              <w:spacing w:before="135"/>
              <w:ind w:left="995" w:right="572" w:hanging="406"/>
              <w:rPr>
                <w:b/>
                <w:sz w:val="24"/>
              </w:rPr>
            </w:pPr>
            <w:r>
              <w:rPr>
                <w:b/>
                <w:spacing w:val="-2"/>
                <w:sz w:val="24"/>
              </w:rPr>
              <w:t>Предполагаемый результат</w:t>
            </w:r>
          </w:p>
        </w:tc>
      </w:tr>
      <w:tr w:rsidR="00665FAE" w:rsidTr="00665FAE">
        <w:trPr>
          <w:trHeight w:val="275"/>
        </w:trPr>
        <w:tc>
          <w:tcPr>
            <w:tcW w:w="15101" w:type="dxa"/>
            <w:gridSpan w:val="6"/>
            <w:tcBorders>
              <w:right w:val="single" w:sz="4" w:space="0" w:color="auto"/>
            </w:tcBorders>
          </w:tcPr>
          <w:p w:rsidR="00665FAE" w:rsidRDefault="00665FAE" w:rsidP="00876184">
            <w:pPr>
              <w:pStyle w:val="TableParagraph"/>
              <w:spacing w:line="256" w:lineRule="exact"/>
              <w:ind w:left="14"/>
              <w:jc w:val="center"/>
              <w:rPr>
                <w:b/>
                <w:sz w:val="24"/>
              </w:rPr>
            </w:pPr>
            <w:r>
              <w:rPr>
                <w:b/>
                <w:sz w:val="24"/>
              </w:rPr>
              <w:t>1.Родителиучащихсяначальной</w:t>
            </w:r>
            <w:r>
              <w:rPr>
                <w:b/>
                <w:spacing w:val="-2"/>
                <w:sz w:val="24"/>
              </w:rPr>
              <w:t xml:space="preserve"> школы</w:t>
            </w:r>
          </w:p>
        </w:tc>
      </w:tr>
      <w:tr w:rsidR="00665FAE" w:rsidTr="00665FAE">
        <w:trPr>
          <w:trHeight w:val="835"/>
        </w:trPr>
        <w:tc>
          <w:tcPr>
            <w:tcW w:w="828" w:type="dxa"/>
          </w:tcPr>
          <w:p w:rsidR="00665FAE" w:rsidRDefault="00665FAE" w:rsidP="00876184">
            <w:pPr>
              <w:pStyle w:val="TableParagraph"/>
              <w:spacing w:line="268" w:lineRule="exact"/>
              <w:ind w:left="107"/>
              <w:rPr>
                <w:sz w:val="24"/>
              </w:rPr>
            </w:pPr>
            <w:r>
              <w:rPr>
                <w:spacing w:val="-5"/>
                <w:sz w:val="24"/>
              </w:rPr>
              <w:t>1.1</w:t>
            </w:r>
          </w:p>
        </w:tc>
        <w:tc>
          <w:tcPr>
            <w:tcW w:w="3359" w:type="dxa"/>
          </w:tcPr>
          <w:p w:rsidR="00665FAE" w:rsidRPr="00876184" w:rsidRDefault="00665FAE" w:rsidP="00876184">
            <w:pPr>
              <w:pStyle w:val="TableParagraph"/>
              <w:rPr>
                <w:sz w:val="24"/>
                <w:lang w:val="ru-RU"/>
              </w:rPr>
            </w:pPr>
            <w:r w:rsidRPr="00876184">
              <w:rPr>
                <w:sz w:val="24"/>
                <w:lang w:val="ru-RU"/>
              </w:rPr>
              <w:t>Беседаоб адаптационном периоде</w:t>
            </w:r>
            <w:r w:rsidRPr="00876184">
              <w:rPr>
                <w:spacing w:val="-2"/>
                <w:sz w:val="24"/>
                <w:lang w:val="ru-RU"/>
              </w:rPr>
              <w:t>первоклассников</w:t>
            </w:r>
          </w:p>
        </w:tc>
        <w:tc>
          <w:tcPr>
            <w:tcW w:w="2409" w:type="dxa"/>
          </w:tcPr>
          <w:p w:rsidR="00665FAE" w:rsidRPr="00876184" w:rsidRDefault="00665FAE" w:rsidP="00876184">
            <w:pPr>
              <w:pStyle w:val="TableParagraph"/>
              <w:ind w:left="145" w:right="130" w:hanging="3"/>
              <w:jc w:val="center"/>
              <w:rPr>
                <w:sz w:val="24"/>
                <w:lang w:val="ru-RU"/>
              </w:rPr>
            </w:pPr>
            <w:r w:rsidRPr="00876184">
              <w:rPr>
                <w:sz w:val="24"/>
                <w:lang w:val="ru-RU"/>
              </w:rPr>
              <w:t xml:space="preserve">не менее 1часав1 </w:t>
            </w:r>
            <w:r w:rsidRPr="00876184">
              <w:rPr>
                <w:spacing w:val="-2"/>
                <w:sz w:val="24"/>
                <w:lang w:val="ru-RU"/>
              </w:rPr>
              <w:t>классе</w:t>
            </w:r>
          </w:p>
        </w:tc>
        <w:tc>
          <w:tcPr>
            <w:tcW w:w="2410" w:type="dxa"/>
          </w:tcPr>
          <w:p w:rsidR="00665FAE" w:rsidRDefault="00665FAE" w:rsidP="00876184">
            <w:pPr>
              <w:pStyle w:val="TableParagraph"/>
              <w:ind w:left="145" w:right="128" w:firstLine="324"/>
              <w:rPr>
                <w:sz w:val="24"/>
              </w:rPr>
            </w:pPr>
            <w:r>
              <w:rPr>
                <w:spacing w:val="-4"/>
                <w:sz w:val="24"/>
              </w:rPr>
              <w:t xml:space="preserve">все </w:t>
            </w:r>
            <w:r>
              <w:rPr>
                <w:spacing w:val="-2"/>
                <w:sz w:val="24"/>
              </w:rPr>
              <w:t xml:space="preserve">родители </w:t>
            </w:r>
            <w:r>
              <w:rPr>
                <w:sz w:val="24"/>
              </w:rPr>
              <w:t xml:space="preserve">1 </w:t>
            </w:r>
            <w:r>
              <w:rPr>
                <w:spacing w:val="-2"/>
                <w:sz w:val="24"/>
              </w:rPr>
              <w:t>классов</w:t>
            </w:r>
          </w:p>
        </w:tc>
        <w:tc>
          <w:tcPr>
            <w:tcW w:w="2552" w:type="dxa"/>
          </w:tcPr>
          <w:p w:rsidR="00665FAE" w:rsidRDefault="00665FAE" w:rsidP="00876184">
            <w:pPr>
              <w:pStyle w:val="TableParagraph"/>
              <w:ind w:left="262" w:right="244" w:hanging="3"/>
              <w:jc w:val="center"/>
              <w:rPr>
                <w:sz w:val="24"/>
              </w:rPr>
            </w:pPr>
            <w:r>
              <w:rPr>
                <w:spacing w:val="-2"/>
                <w:sz w:val="24"/>
              </w:rPr>
              <w:t>классный руководитель, педагог- психолог;</w:t>
            </w:r>
          </w:p>
        </w:tc>
        <w:tc>
          <w:tcPr>
            <w:tcW w:w="3543" w:type="dxa"/>
            <w:tcBorders>
              <w:right w:val="single" w:sz="4" w:space="0" w:color="auto"/>
            </w:tcBorders>
          </w:tcPr>
          <w:p w:rsidR="00665FAE" w:rsidRDefault="005932A9" w:rsidP="00876184">
            <w:pPr>
              <w:pStyle w:val="TableParagraph"/>
              <w:tabs>
                <w:tab w:val="left" w:pos="2378"/>
              </w:tabs>
              <w:ind w:left="112" w:right="91"/>
              <w:rPr>
                <w:sz w:val="24"/>
              </w:rPr>
            </w:pPr>
            <w:r>
              <w:rPr>
                <w:spacing w:val="-2"/>
                <w:sz w:val="24"/>
              </w:rPr>
              <w:t>С</w:t>
            </w:r>
            <w:r w:rsidR="00665FAE">
              <w:rPr>
                <w:spacing w:val="-2"/>
                <w:sz w:val="24"/>
              </w:rPr>
              <w:t>нижение</w:t>
            </w:r>
            <w:r w:rsidR="00665FAE">
              <w:rPr>
                <w:spacing w:val="-4"/>
                <w:sz w:val="24"/>
              </w:rPr>
              <w:t xml:space="preserve">риска </w:t>
            </w:r>
            <w:r w:rsidR="00665FAE">
              <w:rPr>
                <w:spacing w:val="-2"/>
                <w:sz w:val="24"/>
              </w:rPr>
              <w:t>дезадаптации первоклассников</w:t>
            </w:r>
          </w:p>
        </w:tc>
      </w:tr>
      <w:tr w:rsidR="00665FAE" w:rsidTr="00665FAE">
        <w:trPr>
          <w:trHeight w:val="1658"/>
        </w:trPr>
        <w:tc>
          <w:tcPr>
            <w:tcW w:w="828" w:type="dxa"/>
          </w:tcPr>
          <w:p w:rsidR="00665FAE" w:rsidRDefault="00665FAE" w:rsidP="00876184">
            <w:pPr>
              <w:pStyle w:val="TableParagraph"/>
              <w:spacing w:line="268" w:lineRule="exact"/>
              <w:ind w:left="107"/>
              <w:rPr>
                <w:sz w:val="24"/>
              </w:rPr>
            </w:pPr>
            <w:r>
              <w:rPr>
                <w:spacing w:val="-4"/>
                <w:sz w:val="24"/>
              </w:rPr>
              <w:t>1.2.</w:t>
            </w:r>
          </w:p>
        </w:tc>
        <w:tc>
          <w:tcPr>
            <w:tcW w:w="3359" w:type="dxa"/>
          </w:tcPr>
          <w:p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sidRPr="00876184">
              <w:rPr>
                <w:spacing w:val="-2"/>
                <w:sz w:val="24"/>
                <w:lang w:val="ru-RU"/>
              </w:rPr>
              <w:t>результатам диагностики</w:t>
            </w:r>
          </w:p>
        </w:tc>
        <w:tc>
          <w:tcPr>
            <w:tcW w:w="2409" w:type="dxa"/>
          </w:tcPr>
          <w:p w:rsidR="00665FAE" w:rsidRPr="00876184" w:rsidRDefault="00665FAE" w:rsidP="00876184">
            <w:pPr>
              <w:pStyle w:val="TableParagraph"/>
              <w:ind w:left="128" w:right="113" w:hanging="3"/>
              <w:jc w:val="center"/>
              <w:rPr>
                <w:sz w:val="24"/>
                <w:lang w:val="ru-RU"/>
              </w:rPr>
            </w:pPr>
            <w:r w:rsidRPr="00876184">
              <w:rPr>
                <w:sz w:val="24"/>
                <w:lang w:val="ru-RU"/>
              </w:rPr>
              <w:t xml:space="preserve">не менее 2часовза </w:t>
            </w:r>
            <w:r w:rsidRPr="00876184">
              <w:rPr>
                <w:spacing w:val="-2"/>
                <w:sz w:val="24"/>
                <w:lang w:val="ru-RU"/>
              </w:rPr>
              <w:t>период</w:t>
            </w:r>
          </w:p>
          <w:p w:rsidR="00665FAE" w:rsidRPr="00876184" w:rsidRDefault="00665FAE" w:rsidP="00876184">
            <w:pPr>
              <w:pStyle w:val="TableParagraph"/>
              <w:ind w:left="50" w:right="39"/>
              <w:jc w:val="center"/>
              <w:rPr>
                <w:sz w:val="24"/>
                <w:lang w:val="ru-RU"/>
              </w:rPr>
            </w:pPr>
            <w:r w:rsidRPr="00876184">
              <w:rPr>
                <w:spacing w:val="-2"/>
                <w:sz w:val="24"/>
                <w:lang w:val="ru-RU"/>
              </w:rPr>
              <w:t>обучения</w:t>
            </w:r>
          </w:p>
        </w:tc>
        <w:tc>
          <w:tcPr>
            <w:tcW w:w="2410" w:type="dxa"/>
          </w:tcPr>
          <w:p w:rsidR="00665FAE" w:rsidRPr="00876184" w:rsidRDefault="00665FAE" w:rsidP="00876184">
            <w:pPr>
              <w:pStyle w:val="TableParagraph"/>
              <w:ind w:left="131" w:right="118" w:firstLine="1"/>
              <w:jc w:val="center"/>
              <w:rPr>
                <w:sz w:val="24"/>
                <w:lang w:val="ru-RU"/>
              </w:rPr>
            </w:pPr>
            <w:r w:rsidRPr="00876184">
              <w:rPr>
                <w:spacing w:val="-2"/>
                <w:sz w:val="24"/>
                <w:lang w:val="ru-RU"/>
              </w:rPr>
              <w:t xml:space="preserve">родители учащихся </w:t>
            </w:r>
            <w:r w:rsidRPr="00876184">
              <w:rPr>
                <w:spacing w:val="-4"/>
                <w:sz w:val="24"/>
                <w:lang w:val="ru-RU"/>
              </w:rPr>
              <w:t xml:space="preserve">групп риска </w:t>
            </w:r>
            <w:r w:rsidRPr="00876184">
              <w:rPr>
                <w:spacing w:val="-2"/>
                <w:sz w:val="24"/>
                <w:lang w:val="ru-RU"/>
              </w:rPr>
              <w:t>начально</w:t>
            </w:r>
          </w:p>
          <w:p w:rsidR="00665FAE" w:rsidRPr="00876184" w:rsidRDefault="00665FAE" w:rsidP="00876184">
            <w:pPr>
              <w:pStyle w:val="TableParagraph"/>
              <w:spacing w:line="266" w:lineRule="exact"/>
              <w:ind w:left="16"/>
              <w:jc w:val="center"/>
              <w:rPr>
                <w:sz w:val="24"/>
                <w:lang w:val="ru-RU"/>
              </w:rPr>
            </w:pPr>
            <w:r w:rsidRPr="00876184">
              <w:rPr>
                <w:sz w:val="24"/>
                <w:lang w:val="ru-RU"/>
              </w:rPr>
              <w:t xml:space="preserve">й </w:t>
            </w:r>
            <w:r w:rsidRPr="00876184">
              <w:rPr>
                <w:spacing w:val="-2"/>
                <w:sz w:val="24"/>
                <w:lang w:val="ru-RU"/>
              </w:rPr>
              <w:t>школы</w:t>
            </w:r>
          </w:p>
        </w:tc>
        <w:tc>
          <w:tcPr>
            <w:tcW w:w="2552" w:type="dxa"/>
          </w:tcPr>
          <w:p w:rsidR="00665FAE" w:rsidRDefault="005932A9" w:rsidP="00876184">
            <w:pPr>
              <w:pStyle w:val="TableParagraph"/>
              <w:ind w:left="521" w:right="502" w:firstLine="40"/>
              <w:rPr>
                <w:sz w:val="24"/>
              </w:rPr>
            </w:pPr>
            <w:r>
              <w:rPr>
                <w:spacing w:val="-2"/>
                <w:sz w:val="24"/>
              </w:rPr>
              <w:t>Педагог</w:t>
            </w:r>
            <w:r>
              <w:rPr>
                <w:spacing w:val="-2"/>
                <w:sz w:val="24"/>
                <w:lang w:val="ru-RU"/>
              </w:rPr>
              <w:t>-</w:t>
            </w:r>
            <w:r w:rsidR="00665FAE">
              <w:rPr>
                <w:spacing w:val="-2"/>
                <w:sz w:val="24"/>
              </w:rPr>
              <w:t>психолог</w:t>
            </w:r>
          </w:p>
        </w:tc>
        <w:tc>
          <w:tcPr>
            <w:tcW w:w="3543" w:type="dxa"/>
          </w:tcPr>
          <w:p w:rsidR="00665FAE" w:rsidRPr="005932A9" w:rsidRDefault="00665FAE" w:rsidP="005932A9">
            <w:pPr>
              <w:pStyle w:val="TableParagraph"/>
              <w:tabs>
                <w:tab w:val="left" w:pos="1846"/>
                <w:tab w:val="left" w:pos="2836"/>
              </w:tabs>
              <w:ind w:left="112" w:right="89"/>
              <w:jc w:val="both"/>
              <w:rPr>
                <w:sz w:val="24"/>
                <w:lang w:val="ru-RU"/>
              </w:rPr>
            </w:pPr>
            <w:r w:rsidRPr="00876184">
              <w:rPr>
                <w:spacing w:val="-2"/>
                <w:sz w:val="24"/>
                <w:lang w:val="ru-RU"/>
              </w:rPr>
              <w:t>создание</w:t>
            </w:r>
            <w:r w:rsidRPr="00876184">
              <w:rPr>
                <w:sz w:val="24"/>
                <w:lang w:val="ru-RU"/>
              </w:rPr>
              <w:tab/>
            </w:r>
            <w:r w:rsidRPr="00876184">
              <w:rPr>
                <w:spacing w:val="-2"/>
                <w:sz w:val="24"/>
                <w:lang w:val="ru-RU"/>
              </w:rPr>
              <w:t xml:space="preserve">мотивации </w:t>
            </w:r>
            <w:r w:rsidRPr="00876184">
              <w:rPr>
                <w:sz w:val="24"/>
                <w:lang w:val="ru-RU"/>
              </w:rPr>
              <w:t xml:space="preserve">родителей к обращению за </w:t>
            </w:r>
            <w:r w:rsidRPr="00876184">
              <w:rPr>
                <w:spacing w:val="-2"/>
                <w:sz w:val="24"/>
                <w:lang w:val="ru-RU"/>
              </w:rPr>
              <w:t>социально</w:t>
            </w:r>
            <w:r w:rsidR="005932A9">
              <w:rPr>
                <w:sz w:val="24"/>
                <w:lang w:val="ru-RU"/>
              </w:rPr>
              <w:t>-</w:t>
            </w:r>
            <w:r w:rsidRPr="005932A9">
              <w:rPr>
                <w:sz w:val="24"/>
                <w:lang w:val="ru-RU"/>
              </w:rPr>
              <w:t>психологической</w:t>
            </w:r>
            <w:r w:rsidRPr="005932A9">
              <w:rPr>
                <w:spacing w:val="-2"/>
                <w:sz w:val="24"/>
                <w:lang w:val="ru-RU"/>
              </w:rPr>
              <w:t>помощью</w:t>
            </w:r>
          </w:p>
        </w:tc>
      </w:tr>
    </w:tbl>
    <w:p w:rsidR="00876184" w:rsidRDefault="00876184" w:rsidP="00876184">
      <w:pPr>
        <w:pStyle w:val="TableParagraph"/>
        <w:spacing w:line="268" w:lineRule="exact"/>
        <w:rPr>
          <w:sz w:val="24"/>
        </w:rPr>
        <w:sectPr w:rsidR="00876184">
          <w:pgSz w:w="16840" w:h="11910" w:orient="landscape"/>
          <w:pgMar w:top="920" w:right="283" w:bottom="1240" w:left="708" w:header="0" w:footer="1058" w:gutter="0"/>
          <w:cols w:space="720"/>
        </w:sectPr>
      </w:pPr>
    </w:p>
    <w:p w:rsidR="00876184" w:rsidRDefault="00876184" w:rsidP="00876184">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359"/>
        <w:gridCol w:w="2409"/>
        <w:gridCol w:w="2410"/>
        <w:gridCol w:w="2552"/>
        <w:gridCol w:w="3543"/>
      </w:tblGrid>
      <w:tr w:rsidR="00665FAE" w:rsidTr="00665FAE">
        <w:trPr>
          <w:trHeight w:val="1147"/>
        </w:trPr>
        <w:tc>
          <w:tcPr>
            <w:tcW w:w="828" w:type="dxa"/>
          </w:tcPr>
          <w:p w:rsidR="00665FAE" w:rsidRPr="005932A9" w:rsidRDefault="00665FAE" w:rsidP="00876184">
            <w:pPr>
              <w:pStyle w:val="TableParagraph"/>
              <w:spacing w:line="270" w:lineRule="exact"/>
              <w:ind w:left="107"/>
              <w:rPr>
                <w:sz w:val="24"/>
                <w:lang w:val="ru-RU"/>
              </w:rPr>
            </w:pPr>
            <w:r w:rsidRPr="005932A9">
              <w:rPr>
                <w:spacing w:val="-4"/>
                <w:sz w:val="24"/>
                <w:lang w:val="ru-RU"/>
              </w:rPr>
              <w:t>1.3.</w:t>
            </w:r>
          </w:p>
        </w:tc>
        <w:tc>
          <w:tcPr>
            <w:tcW w:w="3359" w:type="dxa"/>
          </w:tcPr>
          <w:p w:rsidR="00665FAE" w:rsidRPr="00876184" w:rsidRDefault="00665FAE" w:rsidP="00876184">
            <w:pPr>
              <w:pStyle w:val="TableParagraph"/>
              <w:rPr>
                <w:sz w:val="24"/>
                <w:lang w:val="ru-RU"/>
              </w:rPr>
            </w:pPr>
            <w:r w:rsidRPr="00876184">
              <w:rPr>
                <w:spacing w:val="-2"/>
                <w:sz w:val="24"/>
                <w:lang w:val="ru-RU"/>
              </w:rPr>
              <w:t xml:space="preserve">Общешкольное </w:t>
            </w:r>
            <w:r w:rsidRPr="00876184">
              <w:rPr>
                <w:sz w:val="24"/>
                <w:lang w:val="ru-RU"/>
              </w:rPr>
              <w:t xml:space="preserve">родительскоесобраниео формированииустановок на здоровый образ жизни </w:t>
            </w:r>
            <w:r w:rsidRPr="00876184">
              <w:rPr>
                <w:spacing w:val="-2"/>
                <w:sz w:val="24"/>
                <w:lang w:val="ru-RU"/>
              </w:rPr>
              <w:t>учащихся</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 xml:space="preserve">неменее 1часаза </w:t>
            </w:r>
            <w:r w:rsidRPr="00876184">
              <w:rPr>
                <w:spacing w:val="-2"/>
                <w:sz w:val="24"/>
                <w:lang w:val="ru-RU"/>
              </w:rPr>
              <w:t xml:space="preserve">учебный </w:t>
            </w:r>
            <w:r w:rsidRPr="00876184">
              <w:rPr>
                <w:spacing w:val="-4"/>
                <w:sz w:val="24"/>
                <w:lang w:val="ru-RU"/>
              </w:rPr>
              <w:t>год</w:t>
            </w:r>
          </w:p>
        </w:tc>
        <w:tc>
          <w:tcPr>
            <w:tcW w:w="2410" w:type="dxa"/>
          </w:tcPr>
          <w:p w:rsidR="00665FAE" w:rsidRPr="00876184" w:rsidRDefault="00665FAE" w:rsidP="00876184">
            <w:pPr>
              <w:pStyle w:val="TableParagraph"/>
              <w:ind w:left="155" w:right="140" w:firstLine="3"/>
              <w:jc w:val="center"/>
              <w:rPr>
                <w:sz w:val="24"/>
                <w:lang w:val="ru-RU"/>
              </w:rPr>
            </w:pPr>
            <w:r w:rsidRPr="00876184">
              <w:rPr>
                <w:spacing w:val="-4"/>
                <w:sz w:val="24"/>
                <w:lang w:val="ru-RU"/>
              </w:rPr>
              <w:t xml:space="preserve">все </w:t>
            </w:r>
            <w:r w:rsidR="005932A9">
              <w:rPr>
                <w:spacing w:val="-2"/>
                <w:sz w:val="24"/>
                <w:lang w:val="ru-RU"/>
              </w:rPr>
              <w:t>родители начально</w:t>
            </w:r>
            <w:r w:rsidRPr="00876184">
              <w:rPr>
                <w:sz w:val="24"/>
                <w:lang w:val="ru-RU"/>
              </w:rPr>
              <w:t>й школы</w:t>
            </w:r>
          </w:p>
        </w:tc>
        <w:tc>
          <w:tcPr>
            <w:tcW w:w="2552" w:type="dxa"/>
          </w:tcPr>
          <w:p w:rsidR="00665FAE" w:rsidRDefault="00665FAE" w:rsidP="00876184">
            <w:pPr>
              <w:pStyle w:val="TableParagraph"/>
              <w:spacing w:line="237" w:lineRule="auto"/>
              <w:ind w:left="691" w:right="213" w:hanging="459"/>
              <w:rPr>
                <w:sz w:val="24"/>
              </w:rPr>
            </w:pPr>
            <w:r>
              <w:rPr>
                <w:sz w:val="24"/>
              </w:rPr>
              <w:t>зам.директора по ВР</w:t>
            </w:r>
          </w:p>
        </w:tc>
        <w:tc>
          <w:tcPr>
            <w:tcW w:w="3543" w:type="dxa"/>
          </w:tcPr>
          <w:p w:rsidR="00665FAE" w:rsidRDefault="00665FAE" w:rsidP="00876184">
            <w:pPr>
              <w:pStyle w:val="TableParagraph"/>
              <w:ind w:left="112"/>
              <w:rPr>
                <w:sz w:val="24"/>
              </w:rPr>
            </w:pPr>
            <w:r>
              <w:rPr>
                <w:sz w:val="24"/>
              </w:rPr>
              <w:t xml:space="preserve">активизацияродительского </w:t>
            </w:r>
            <w:r>
              <w:rPr>
                <w:spacing w:val="-2"/>
                <w:sz w:val="24"/>
              </w:rPr>
              <w:t>профилактического потенциала</w:t>
            </w:r>
          </w:p>
        </w:tc>
      </w:tr>
      <w:tr w:rsidR="00665FAE" w:rsidTr="00665FAE">
        <w:trPr>
          <w:trHeight w:val="1701"/>
        </w:trPr>
        <w:tc>
          <w:tcPr>
            <w:tcW w:w="828" w:type="dxa"/>
          </w:tcPr>
          <w:p w:rsidR="00665FAE" w:rsidRDefault="00665FAE" w:rsidP="00876184">
            <w:pPr>
              <w:pStyle w:val="TableParagraph"/>
              <w:spacing w:line="270" w:lineRule="exact"/>
              <w:ind w:left="107"/>
              <w:rPr>
                <w:sz w:val="24"/>
              </w:rPr>
            </w:pPr>
            <w:r>
              <w:rPr>
                <w:spacing w:val="-4"/>
                <w:sz w:val="24"/>
              </w:rPr>
              <w:t>1.4.</w:t>
            </w:r>
          </w:p>
        </w:tc>
        <w:tc>
          <w:tcPr>
            <w:tcW w:w="3359" w:type="dxa"/>
          </w:tcPr>
          <w:p w:rsidR="00665FAE" w:rsidRPr="00876184" w:rsidRDefault="00665FAE" w:rsidP="008423A6">
            <w:pPr>
              <w:pStyle w:val="TableParagraph"/>
              <w:tabs>
                <w:tab w:val="left" w:pos="1389"/>
                <w:tab w:val="left" w:pos="2665"/>
              </w:tabs>
              <w:ind w:right="94"/>
              <w:jc w:val="both"/>
              <w:rPr>
                <w:sz w:val="24"/>
                <w:lang w:val="ru-RU"/>
              </w:rPr>
            </w:pPr>
            <w:r w:rsidRPr="00876184">
              <w:rPr>
                <w:spacing w:val="-2"/>
                <w:sz w:val="24"/>
                <w:lang w:val="ru-RU"/>
              </w:rPr>
              <w:t>Классное</w:t>
            </w:r>
            <w:r w:rsidRPr="00876184">
              <w:rPr>
                <w:sz w:val="24"/>
                <w:lang w:val="ru-RU"/>
              </w:rPr>
              <w:tab/>
            </w:r>
            <w:r w:rsidRPr="00876184">
              <w:rPr>
                <w:spacing w:val="-2"/>
                <w:sz w:val="24"/>
                <w:lang w:val="ru-RU"/>
              </w:rPr>
              <w:t>родительское собрание</w:t>
            </w:r>
            <w:r w:rsidRPr="00876184">
              <w:rPr>
                <w:sz w:val="24"/>
                <w:lang w:val="ru-RU"/>
              </w:rPr>
              <w:tab/>
            </w:r>
            <w:r w:rsidRPr="00876184">
              <w:rPr>
                <w:sz w:val="24"/>
                <w:lang w:val="ru-RU"/>
              </w:rPr>
              <w:tab/>
            </w:r>
            <w:r w:rsidRPr="00876184">
              <w:rPr>
                <w:spacing w:val="-10"/>
                <w:sz w:val="24"/>
                <w:lang w:val="ru-RU"/>
              </w:rPr>
              <w:t>с</w:t>
            </w:r>
          </w:p>
          <w:p w:rsidR="00665FAE" w:rsidRPr="00876184" w:rsidRDefault="00665FAE" w:rsidP="008423A6">
            <w:pPr>
              <w:pStyle w:val="TableParagraph"/>
              <w:tabs>
                <w:tab w:val="left" w:pos="719"/>
                <w:tab w:val="left" w:pos="1289"/>
                <w:tab w:val="left" w:pos="2038"/>
                <w:tab w:val="left" w:pos="2653"/>
              </w:tabs>
              <w:ind w:right="93"/>
              <w:jc w:val="both"/>
              <w:rPr>
                <w:sz w:val="24"/>
                <w:lang w:val="ru-RU"/>
              </w:rPr>
            </w:pPr>
            <w:r w:rsidRPr="00876184">
              <w:rPr>
                <w:spacing w:val="-2"/>
                <w:sz w:val="24"/>
                <w:lang w:val="ru-RU"/>
              </w:rPr>
              <w:t>использованиемактивных</w:t>
            </w:r>
            <w:r w:rsidRPr="00876184">
              <w:rPr>
                <w:spacing w:val="-4"/>
                <w:sz w:val="24"/>
                <w:lang w:val="ru-RU"/>
              </w:rPr>
              <w:t>форм</w:t>
            </w:r>
            <w:r w:rsidRPr="00876184">
              <w:rPr>
                <w:sz w:val="24"/>
                <w:lang w:val="ru-RU"/>
              </w:rPr>
              <w:tab/>
            </w:r>
            <w:r w:rsidRPr="00876184">
              <w:rPr>
                <w:spacing w:val="-2"/>
                <w:sz w:val="24"/>
                <w:lang w:val="ru-RU"/>
              </w:rPr>
              <w:t xml:space="preserve">работы </w:t>
            </w:r>
            <w:r w:rsidRPr="00876184">
              <w:rPr>
                <w:spacing w:val="-6"/>
                <w:sz w:val="24"/>
                <w:lang w:val="ru-RU"/>
              </w:rPr>
              <w:t>по</w:t>
            </w:r>
            <w:r w:rsidRPr="00876184">
              <w:rPr>
                <w:spacing w:val="-2"/>
                <w:sz w:val="24"/>
                <w:lang w:val="ru-RU"/>
              </w:rPr>
              <w:t>формированию</w:t>
            </w:r>
            <w:r w:rsidRPr="00876184">
              <w:rPr>
                <w:sz w:val="24"/>
                <w:lang w:val="ru-RU"/>
              </w:rPr>
              <w:tab/>
            </w:r>
            <w:r w:rsidRPr="00876184">
              <w:rPr>
                <w:spacing w:val="-10"/>
                <w:sz w:val="24"/>
                <w:lang w:val="ru-RU"/>
              </w:rPr>
              <w:t xml:space="preserve">у </w:t>
            </w:r>
            <w:r w:rsidRPr="00876184">
              <w:rPr>
                <w:sz w:val="24"/>
                <w:lang w:val="ru-RU"/>
              </w:rPr>
              <w:t xml:space="preserve">учащихсяустановокна </w:t>
            </w:r>
            <w:r w:rsidRPr="00876184">
              <w:rPr>
                <w:spacing w:val="-4"/>
                <w:sz w:val="24"/>
                <w:lang w:val="ru-RU"/>
              </w:rPr>
              <w:t>ЗОЖ</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 xml:space="preserve">неменее 1часаза </w:t>
            </w:r>
            <w:r w:rsidRPr="00876184">
              <w:rPr>
                <w:spacing w:val="-2"/>
                <w:sz w:val="24"/>
                <w:lang w:val="ru-RU"/>
              </w:rPr>
              <w:t xml:space="preserve">учебный </w:t>
            </w:r>
            <w:r w:rsidRPr="00876184">
              <w:rPr>
                <w:spacing w:val="-4"/>
                <w:sz w:val="24"/>
                <w:lang w:val="ru-RU"/>
              </w:rPr>
              <w:t>год</w:t>
            </w:r>
          </w:p>
        </w:tc>
        <w:tc>
          <w:tcPr>
            <w:tcW w:w="2410" w:type="dxa"/>
          </w:tcPr>
          <w:p w:rsidR="00665FAE" w:rsidRPr="00876184" w:rsidRDefault="00665FAE" w:rsidP="00876184">
            <w:pPr>
              <w:pStyle w:val="TableParagraph"/>
              <w:ind w:left="155" w:right="140" w:firstLine="3"/>
              <w:jc w:val="center"/>
              <w:rPr>
                <w:sz w:val="24"/>
                <w:lang w:val="ru-RU"/>
              </w:rPr>
            </w:pPr>
            <w:r w:rsidRPr="00876184">
              <w:rPr>
                <w:spacing w:val="-4"/>
                <w:sz w:val="24"/>
                <w:lang w:val="ru-RU"/>
              </w:rPr>
              <w:t xml:space="preserve">все </w:t>
            </w:r>
            <w:r w:rsidR="005932A9">
              <w:rPr>
                <w:spacing w:val="-2"/>
                <w:sz w:val="24"/>
                <w:lang w:val="ru-RU"/>
              </w:rPr>
              <w:t>родители начально</w:t>
            </w:r>
            <w:r w:rsidRPr="00876184">
              <w:rPr>
                <w:sz w:val="24"/>
                <w:lang w:val="ru-RU"/>
              </w:rPr>
              <w:t>й школы</w:t>
            </w:r>
          </w:p>
        </w:tc>
        <w:tc>
          <w:tcPr>
            <w:tcW w:w="2552" w:type="dxa"/>
          </w:tcPr>
          <w:p w:rsidR="00665FAE" w:rsidRDefault="00665FAE" w:rsidP="00876184">
            <w:pPr>
              <w:pStyle w:val="TableParagraph"/>
              <w:ind w:left="290" w:firstLine="213"/>
              <w:rPr>
                <w:sz w:val="24"/>
              </w:rPr>
            </w:pPr>
            <w:r>
              <w:rPr>
                <w:spacing w:val="-2"/>
                <w:sz w:val="24"/>
              </w:rPr>
              <w:t>классный руководитель</w:t>
            </w:r>
          </w:p>
        </w:tc>
        <w:tc>
          <w:tcPr>
            <w:tcW w:w="3543" w:type="dxa"/>
          </w:tcPr>
          <w:p w:rsidR="00665FAE" w:rsidRPr="00876184" w:rsidRDefault="00665FAE" w:rsidP="00876184">
            <w:pPr>
              <w:pStyle w:val="TableParagraph"/>
              <w:tabs>
                <w:tab w:val="left" w:pos="2377"/>
              </w:tabs>
              <w:ind w:left="112" w:right="91"/>
              <w:rPr>
                <w:sz w:val="24"/>
                <w:lang w:val="ru-RU"/>
              </w:rPr>
            </w:pPr>
            <w:r w:rsidRPr="00876184">
              <w:rPr>
                <w:sz w:val="24"/>
                <w:lang w:val="ru-RU"/>
              </w:rPr>
              <w:t xml:space="preserve">снижениеуровнясемейных </w:t>
            </w:r>
            <w:r w:rsidRPr="00876184">
              <w:rPr>
                <w:spacing w:val="-2"/>
                <w:sz w:val="24"/>
                <w:lang w:val="ru-RU"/>
              </w:rPr>
              <w:t>факторов</w:t>
            </w:r>
            <w:r w:rsidRPr="00876184">
              <w:rPr>
                <w:sz w:val="24"/>
                <w:lang w:val="ru-RU"/>
              </w:rPr>
              <w:tab/>
            </w:r>
            <w:r w:rsidRPr="00876184">
              <w:rPr>
                <w:spacing w:val="-4"/>
                <w:sz w:val="24"/>
                <w:lang w:val="ru-RU"/>
              </w:rPr>
              <w:t>риска</w:t>
            </w:r>
          </w:p>
          <w:p w:rsidR="00665FAE" w:rsidRPr="00876184" w:rsidRDefault="00665FAE" w:rsidP="00876184">
            <w:pPr>
              <w:pStyle w:val="TableParagraph"/>
              <w:tabs>
                <w:tab w:val="left" w:pos="2447"/>
              </w:tabs>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r w:rsidR="00665FAE" w:rsidTr="00665FAE">
        <w:trPr>
          <w:trHeight w:val="275"/>
        </w:trPr>
        <w:tc>
          <w:tcPr>
            <w:tcW w:w="15101" w:type="dxa"/>
            <w:gridSpan w:val="6"/>
            <w:tcBorders>
              <w:right w:val="single" w:sz="4" w:space="0" w:color="auto"/>
            </w:tcBorders>
          </w:tcPr>
          <w:p w:rsidR="00665FAE" w:rsidRDefault="00665FAE" w:rsidP="00876184">
            <w:pPr>
              <w:pStyle w:val="TableParagraph"/>
              <w:spacing w:line="256" w:lineRule="exact"/>
              <w:ind w:left="14"/>
              <w:jc w:val="center"/>
              <w:rPr>
                <w:b/>
                <w:sz w:val="24"/>
              </w:rPr>
            </w:pPr>
            <w:r>
              <w:rPr>
                <w:b/>
                <w:sz w:val="24"/>
              </w:rPr>
              <w:t>2.Родителиучащихсясредней</w:t>
            </w:r>
            <w:r>
              <w:rPr>
                <w:b/>
                <w:spacing w:val="-2"/>
                <w:sz w:val="24"/>
              </w:rPr>
              <w:t>школы</w:t>
            </w:r>
          </w:p>
        </w:tc>
      </w:tr>
      <w:tr w:rsidR="00665FAE" w:rsidTr="00665FAE">
        <w:trPr>
          <w:trHeight w:val="1404"/>
        </w:trPr>
        <w:tc>
          <w:tcPr>
            <w:tcW w:w="828" w:type="dxa"/>
          </w:tcPr>
          <w:p w:rsidR="00665FAE" w:rsidRDefault="00665FAE" w:rsidP="00876184">
            <w:pPr>
              <w:pStyle w:val="TableParagraph"/>
              <w:spacing w:line="268" w:lineRule="exact"/>
              <w:ind w:left="107"/>
              <w:rPr>
                <w:sz w:val="24"/>
              </w:rPr>
            </w:pPr>
            <w:r>
              <w:rPr>
                <w:spacing w:val="-4"/>
                <w:sz w:val="24"/>
              </w:rPr>
              <w:t>2.1.</w:t>
            </w:r>
          </w:p>
        </w:tc>
        <w:tc>
          <w:tcPr>
            <w:tcW w:w="3359" w:type="dxa"/>
          </w:tcPr>
          <w:p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sidRPr="00876184">
              <w:rPr>
                <w:spacing w:val="-2"/>
                <w:sz w:val="24"/>
                <w:lang w:val="ru-RU"/>
              </w:rPr>
              <w:t xml:space="preserve">результатам </w:t>
            </w:r>
            <w:r w:rsidRPr="00876184">
              <w:rPr>
                <w:sz w:val="24"/>
                <w:lang w:val="ru-RU"/>
              </w:rPr>
              <w:t>диагностики (СПТ)</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 xml:space="preserve">неменее </w:t>
            </w:r>
            <w:r w:rsidRPr="00876184">
              <w:rPr>
                <w:spacing w:val="-10"/>
                <w:sz w:val="24"/>
                <w:lang w:val="ru-RU"/>
              </w:rPr>
              <w:t>1</w:t>
            </w:r>
          </w:p>
          <w:p w:rsidR="00665FAE" w:rsidRPr="00876184" w:rsidRDefault="005932A9" w:rsidP="00876184">
            <w:pPr>
              <w:pStyle w:val="TableParagraph"/>
              <w:ind w:left="50" w:right="40"/>
              <w:jc w:val="center"/>
              <w:rPr>
                <w:sz w:val="24"/>
                <w:lang w:val="ru-RU"/>
              </w:rPr>
            </w:pPr>
            <w:r>
              <w:rPr>
                <w:spacing w:val="-2"/>
                <w:sz w:val="24"/>
                <w:lang w:val="ru-RU"/>
              </w:rPr>
              <w:t>консульта</w:t>
            </w:r>
            <w:r w:rsidR="00665FAE" w:rsidRPr="00876184">
              <w:rPr>
                <w:sz w:val="24"/>
                <w:lang w:val="ru-RU"/>
              </w:rPr>
              <w:t>ции по</w:t>
            </w:r>
          </w:p>
          <w:p w:rsidR="00665FAE" w:rsidRPr="00876184" w:rsidRDefault="005932A9" w:rsidP="00876184">
            <w:pPr>
              <w:pStyle w:val="TableParagraph"/>
              <w:spacing w:line="270" w:lineRule="atLeast"/>
              <w:ind w:left="52" w:right="39"/>
              <w:jc w:val="center"/>
              <w:rPr>
                <w:sz w:val="24"/>
                <w:lang w:val="ru-RU"/>
              </w:rPr>
            </w:pPr>
            <w:r>
              <w:rPr>
                <w:spacing w:val="-2"/>
                <w:sz w:val="24"/>
                <w:lang w:val="ru-RU"/>
              </w:rPr>
              <w:t>результат</w:t>
            </w:r>
            <w:r w:rsidR="00665FAE" w:rsidRPr="00876184">
              <w:rPr>
                <w:sz w:val="24"/>
                <w:lang w:val="ru-RU"/>
              </w:rPr>
              <w:t xml:space="preserve">ам за </w:t>
            </w:r>
            <w:r w:rsidR="00665FAE" w:rsidRPr="00876184">
              <w:rPr>
                <w:spacing w:val="-2"/>
                <w:sz w:val="24"/>
                <w:lang w:val="ru-RU"/>
              </w:rPr>
              <w:t xml:space="preserve">учебный </w:t>
            </w:r>
            <w:r w:rsidR="00665FAE" w:rsidRPr="00876184">
              <w:rPr>
                <w:spacing w:val="-4"/>
                <w:sz w:val="24"/>
                <w:lang w:val="ru-RU"/>
              </w:rPr>
              <w:t>год</w:t>
            </w:r>
          </w:p>
        </w:tc>
        <w:tc>
          <w:tcPr>
            <w:tcW w:w="2410" w:type="dxa"/>
          </w:tcPr>
          <w:p w:rsidR="00665FAE" w:rsidRPr="00876184" w:rsidRDefault="00665FAE" w:rsidP="00876184">
            <w:pPr>
              <w:pStyle w:val="TableParagraph"/>
              <w:ind w:left="131" w:right="118" w:firstLine="1"/>
              <w:jc w:val="center"/>
              <w:rPr>
                <w:sz w:val="24"/>
                <w:lang w:val="ru-RU"/>
              </w:rPr>
            </w:pPr>
            <w:r w:rsidRPr="00876184">
              <w:rPr>
                <w:spacing w:val="-2"/>
                <w:sz w:val="24"/>
                <w:lang w:val="ru-RU"/>
              </w:rPr>
              <w:t xml:space="preserve">родители учащихся </w:t>
            </w:r>
            <w:r w:rsidRPr="00876184">
              <w:rPr>
                <w:spacing w:val="-4"/>
                <w:sz w:val="24"/>
                <w:lang w:val="ru-RU"/>
              </w:rPr>
              <w:t>групп риска</w:t>
            </w:r>
          </w:p>
          <w:p w:rsidR="00665FAE" w:rsidRPr="00876184" w:rsidRDefault="00665FAE" w:rsidP="00876184">
            <w:pPr>
              <w:pStyle w:val="TableParagraph"/>
              <w:ind w:left="177" w:right="163"/>
              <w:jc w:val="center"/>
              <w:rPr>
                <w:sz w:val="24"/>
                <w:lang w:val="ru-RU"/>
              </w:rPr>
            </w:pPr>
            <w:r w:rsidRPr="00876184">
              <w:rPr>
                <w:spacing w:val="-2"/>
                <w:sz w:val="24"/>
                <w:lang w:val="ru-RU"/>
              </w:rPr>
              <w:t>среднего звена</w:t>
            </w:r>
          </w:p>
        </w:tc>
        <w:tc>
          <w:tcPr>
            <w:tcW w:w="2552" w:type="dxa"/>
          </w:tcPr>
          <w:p w:rsidR="00665FAE" w:rsidRDefault="00665FAE" w:rsidP="00876184">
            <w:pPr>
              <w:pStyle w:val="TableParagraph"/>
              <w:ind w:left="521" w:right="502" w:firstLine="40"/>
              <w:rPr>
                <w:sz w:val="24"/>
              </w:rPr>
            </w:pPr>
            <w:r>
              <w:rPr>
                <w:spacing w:val="-2"/>
                <w:sz w:val="24"/>
              </w:rPr>
              <w:t>педагог- психолог</w:t>
            </w:r>
          </w:p>
        </w:tc>
        <w:tc>
          <w:tcPr>
            <w:tcW w:w="3543" w:type="dxa"/>
            <w:tcBorders>
              <w:right w:val="single" w:sz="4" w:space="0" w:color="auto"/>
            </w:tcBorders>
          </w:tcPr>
          <w:p w:rsidR="00665FAE" w:rsidRPr="00876184" w:rsidRDefault="00665FAE" w:rsidP="00876184">
            <w:pPr>
              <w:pStyle w:val="TableParagraph"/>
              <w:tabs>
                <w:tab w:val="left" w:pos="1846"/>
              </w:tabs>
              <w:spacing w:line="268" w:lineRule="exact"/>
              <w:ind w:left="112"/>
              <w:rPr>
                <w:sz w:val="24"/>
                <w:lang w:val="ru-RU"/>
              </w:rPr>
            </w:pPr>
            <w:r w:rsidRPr="00876184">
              <w:rPr>
                <w:spacing w:val="-2"/>
                <w:sz w:val="24"/>
                <w:lang w:val="ru-RU"/>
              </w:rPr>
              <w:t>создание</w:t>
            </w:r>
            <w:r w:rsidRPr="00876184">
              <w:rPr>
                <w:sz w:val="24"/>
                <w:lang w:val="ru-RU"/>
              </w:rPr>
              <w:tab/>
            </w:r>
            <w:r w:rsidRPr="00876184">
              <w:rPr>
                <w:spacing w:val="-2"/>
                <w:sz w:val="24"/>
                <w:lang w:val="ru-RU"/>
              </w:rPr>
              <w:t>мотивации</w:t>
            </w:r>
          </w:p>
          <w:p w:rsidR="00665FAE" w:rsidRPr="00876184" w:rsidRDefault="00665FAE" w:rsidP="00876184">
            <w:pPr>
              <w:pStyle w:val="TableParagraph"/>
              <w:tabs>
                <w:tab w:val="left" w:pos="2838"/>
              </w:tabs>
              <w:ind w:left="112"/>
              <w:rPr>
                <w:sz w:val="24"/>
                <w:lang w:val="ru-RU"/>
              </w:rPr>
            </w:pPr>
            <w:r w:rsidRPr="00876184">
              <w:rPr>
                <w:spacing w:val="-2"/>
                <w:sz w:val="24"/>
                <w:lang w:val="ru-RU"/>
              </w:rPr>
              <w:t>родителей</w:t>
            </w:r>
            <w:r w:rsidRPr="00876184">
              <w:rPr>
                <w:sz w:val="24"/>
                <w:lang w:val="ru-RU"/>
              </w:rPr>
              <w:tab/>
            </w:r>
            <w:r w:rsidRPr="00876184">
              <w:rPr>
                <w:spacing w:val="-10"/>
                <w:sz w:val="24"/>
                <w:lang w:val="ru-RU"/>
              </w:rPr>
              <w:t>к</w:t>
            </w:r>
          </w:p>
          <w:p w:rsidR="00665FAE" w:rsidRPr="00876184" w:rsidRDefault="00665FAE" w:rsidP="00876184">
            <w:pPr>
              <w:pStyle w:val="TableParagraph"/>
              <w:ind w:left="112"/>
              <w:rPr>
                <w:sz w:val="24"/>
                <w:lang w:val="ru-RU"/>
              </w:rPr>
            </w:pPr>
            <w:r w:rsidRPr="00876184">
              <w:rPr>
                <w:spacing w:val="-2"/>
                <w:sz w:val="24"/>
                <w:lang w:val="ru-RU"/>
              </w:rPr>
              <w:t>осуществлению профилактики</w:t>
            </w:r>
          </w:p>
          <w:p w:rsidR="00665FAE" w:rsidRDefault="00665FAE" w:rsidP="00876184">
            <w:pPr>
              <w:pStyle w:val="TableParagraph"/>
              <w:tabs>
                <w:tab w:val="left" w:pos="2447"/>
              </w:tabs>
              <w:ind w:left="112" w:right="93"/>
              <w:rPr>
                <w:sz w:val="24"/>
              </w:rPr>
            </w:pPr>
            <w:r>
              <w:rPr>
                <w:spacing w:val="-2"/>
                <w:sz w:val="24"/>
              </w:rPr>
              <w:t>злоупотребления</w:t>
            </w:r>
            <w:r>
              <w:rPr>
                <w:sz w:val="24"/>
              </w:rPr>
              <w:tab/>
            </w:r>
            <w:r>
              <w:rPr>
                <w:spacing w:val="-4"/>
                <w:sz w:val="24"/>
              </w:rPr>
              <w:t xml:space="preserve">ПАВ </w:t>
            </w:r>
            <w:r>
              <w:rPr>
                <w:spacing w:val="-2"/>
                <w:sz w:val="24"/>
              </w:rPr>
              <w:t>детьми</w:t>
            </w:r>
          </w:p>
        </w:tc>
      </w:tr>
      <w:tr w:rsidR="00665FAE" w:rsidTr="005932A9">
        <w:trPr>
          <w:trHeight w:val="828"/>
        </w:trPr>
        <w:tc>
          <w:tcPr>
            <w:tcW w:w="828" w:type="dxa"/>
          </w:tcPr>
          <w:p w:rsidR="00665FAE" w:rsidRDefault="00665FAE" w:rsidP="00876184">
            <w:pPr>
              <w:pStyle w:val="TableParagraph"/>
              <w:spacing w:line="268" w:lineRule="exact"/>
              <w:ind w:left="107"/>
              <w:rPr>
                <w:sz w:val="24"/>
              </w:rPr>
            </w:pPr>
            <w:r>
              <w:rPr>
                <w:spacing w:val="-5"/>
                <w:sz w:val="24"/>
              </w:rPr>
              <w:t>2.2</w:t>
            </w:r>
          </w:p>
        </w:tc>
        <w:tc>
          <w:tcPr>
            <w:tcW w:w="3359" w:type="dxa"/>
          </w:tcPr>
          <w:p w:rsidR="00665FAE" w:rsidRPr="00876184" w:rsidRDefault="00665FAE" w:rsidP="005932A9">
            <w:pPr>
              <w:pStyle w:val="TableParagraph"/>
              <w:tabs>
                <w:tab w:val="left" w:pos="1834"/>
              </w:tabs>
              <w:ind w:right="95"/>
              <w:rPr>
                <w:sz w:val="24"/>
                <w:lang w:val="ru-RU"/>
              </w:rPr>
            </w:pPr>
            <w:r w:rsidRPr="00876184">
              <w:rPr>
                <w:spacing w:val="-2"/>
                <w:sz w:val="24"/>
                <w:lang w:val="ru-RU"/>
              </w:rPr>
              <w:t>Общешкольное родительскоесобрание</w:t>
            </w:r>
            <w:r w:rsidRPr="00876184">
              <w:rPr>
                <w:spacing w:val="-6"/>
                <w:sz w:val="24"/>
                <w:lang w:val="ru-RU"/>
              </w:rPr>
              <w:t>по</w:t>
            </w:r>
            <w:r w:rsidRPr="00876184">
              <w:rPr>
                <w:spacing w:val="-2"/>
                <w:sz w:val="24"/>
                <w:lang w:val="ru-RU"/>
              </w:rPr>
              <w:t xml:space="preserve">профилактике </w:t>
            </w:r>
            <w:r w:rsidRPr="00876184">
              <w:rPr>
                <w:sz w:val="24"/>
                <w:lang w:val="ru-RU"/>
              </w:rPr>
              <w:t>злоупотребления ПАВ</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неменее 1часа</w:t>
            </w:r>
            <w:r w:rsidRPr="00876184">
              <w:rPr>
                <w:spacing w:val="-5"/>
                <w:sz w:val="24"/>
                <w:lang w:val="ru-RU"/>
              </w:rPr>
              <w:t>за</w:t>
            </w:r>
          </w:p>
          <w:p w:rsidR="00665FAE" w:rsidRPr="00876184" w:rsidRDefault="00665FAE" w:rsidP="00876184">
            <w:pPr>
              <w:pStyle w:val="TableParagraph"/>
              <w:spacing w:line="270" w:lineRule="atLeast"/>
              <w:ind w:left="156" w:right="145"/>
              <w:jc w:val="center"/>
              <w:rPr>
                <w:sz w:val="24"/>
                <w:lang w:val="ru-RU"/>
              </w:rPr>
            </w:pPr>
            <w:r w:rsidRPr="00876184">
              <w:rPr>
                <w:spacing w:val="-2"/>
                <w:sz w:val="24"/>
                <w:lang w:val="ru-RU"/>
              </w:rPr>
              <w:t xml:space="preserve">учебный </w:t>
            </w:r>
            <w:r w:rsidRPr="00876184">
              <w:rPr>
                <w:spacing w:val="-4"/>
                <w:sz w:val="24"/>
                <w:lang w:val="ru-RU"/>
              </w:rPr>
              <w:t>год</w:t>
            </w:r>
          </w:p>
        </w:tc>
        <w:tc>
          <w:tcPr>
            <w:tcW w:w="2410" w:type="dxa"/>
          </w:tcPr>
          <w:p w:rsidR="00665FAE" w:rsidRDefault="00665FAE" w:rsidP="00876184">
            <w:pPr>
              <w:pStyle w:val="TableParagraph"/>
              <w:ind w:left="155" w:right="140" w:firstLine="3"/>
              <w:jc w:val="center"/>
              <w:rPr>
                <w:sz w:val="24"/>
              </w:rPr>
            </w:pPr>
            <w:r>
              <w:rPr>
                <w:spacing w:val="-4"/>
                <w:sz w:val="24"/>
              </w:rPr>
              <w:t xml:space="preserve">все </w:t>
            </w:r>
            <w:r>
              <w:rPr>
                <w:spacing w:val="-2"/>
                <w:sz w:val="24"/>
              </w:rPr>
              <w:t>родители</w:t>
            </w:r>
          </w:p>
          <w:p w:rsidR="00665FAE" w:rsidRDefault="00665FAE" w:rsidP="00876184">
            <w:pPr>
              <w:pStyle w:val="TableParagraph"/>
              <w:spacing w:line="270" w:lineRule="atLeast"/>
              <w:ind w:left="177" w:right="163"/>
              <w:jc w:val="center"/>
              <w:rPr>
                <w:sz w:val="24"/>
              </w:rPr>
            </w:pPr>
            <w:r>
              <w:rPr>
                <w:spacing w:val="-2"/>
                <w:sz w:val="24"/>
              </w:rPr>
              <w:t>среднего звена</w:t>
            </w:r>
          </w:p>
        </w:tc>
        <w:tc>
          <w:tcPr>
            <w:tcW w:w="2552" w:type="dxa"/>
          </w:tcPr>
          <w:p w:rsidR="00665FAE" w:rsidRDefault="00665FAE" w:rsidP="00876184">
            <w:pPr>
              <w:pStyle w:val="TableParagraph"/>
              <w:ind w:left="691" w:right="213" w:hanging="459"/>
              <w:rPr>
                <w:sz w:val="24"/>
              </w:rPr>
            </w:pPr>
            <w:r>
              <w:rPr>
                <w:sz w:val="24"/>
              </w:rPr>
              <w:t>зам.директора по ВР</w:t>
            </w:r>
          </w:p>
        </w:tc>
        <w:tc>
          <w:tcPr>
            <w:tcW w:w="3543" w:type="dxa"/>
          </w:tcPr>
          <w:p w:rsidR="00665FAE" w:rsidRDefault="00665FAE" w:rsidP="00876184">
            <w:pPr>
              <w:pStyle w:val="TableParagraph"/>
              <w:ind w:left="112"/>
              <w:rPr>
                <w:sz w:val="24"/>
              </w:rPr>
            </w:pPr>
            <w:r>
              <w:rPr>
                <w:sz w:val="24"/>
              </w:rPr>
              <w:t xml:space="preserve">активизацияродительского </w:t>
            </w:r>
            <w:r>
              <w:rPr>
                <w:spacing w:val="-2"/>
                <w:sz w:val="24"/>
              </w:rPr>
              <w:t>профилактического потенциала</w:t>
            </w:r>
          </w:p>
        </w:tc>
      </w:tr>
      <w:tr w:rsidR="00665FAE" w:rsidTr="00665FAE">
        <w:trPr>
          <w:trHeight w:val="1932"/>
        </w:trPr>
        <w:tc>
          <w:tcPr>
            <w:tcW w:w="828" w:type="dxa"/>
          </w:tcPr>
          <w:p w:rsidR="00665FAE" w:rsidRDefault="00665FAE" w:rsidP="00876184">
            <w:pPr>
              <w:pStyle w:val="TableParagraph"/>
              <w:spacing w:line="267" w:lineRule="exact"/>
              <w:ind w:left="107"/>
              <w:rPr>
                <w:sz w:val="24"/>
              </w:rPr>
            </w:pPr>
            <w:r>
              <w:rPr>
                <w:spacing w:val="-5"/>
                <w:sz w:val="24"/>
              </w:rPr>
              <w:t>2.3</w:t>
            </w:r>
          </w:p>
        </w:tc>
        <w:tc>
          <w:tcPr>
            <w:tcW w:w="3359" w:type="dxa"/>
          </w:tcPr>
          <w:p w:rsidR="00665FAE" w:rsidRPr="00876184" w:rsidRDefault="00665FAE" w:rsidP="00876184">
            <w:pPr>
              <w:pStyle w:val="TableParagraph"/>
              <w:tabs>
                <w:tab w:val="left" w:pos="2665"/>
              </w:tabs>
              <w:ind w:right="94"/>
              <w:jc w:val="both"/>
              <w:rPr>
                <w:sz w:val="24"/>
                <w:lang w:val="ru-RU"/>
              </w:rPr>
            </w:pPr>
            <w:r w:rsidRPr="00876184">
              <w:rPr>
                <w:sz w:val="24"/>
                <w:lang w:val="ru-RU"/>
              </w:rPr>
              <w:t xml:space="preserve">Классное родительское </w:t>
            </w:r>
            <w:r w:rsidRPr="00876184">
              <w:rPr>
                <w:spacing w:val="-2"/>
                <w:sz w:val="24"/>
                <w:lang w:val="ru-RU"/>
              </w:rPr>
              <w:t>собрание</w:t>
            </w:r>
            <w:r w:rsidRPr="00876184">
              <w:rPr>
                <w:sz w:val="24"/>
                <w:lang w:val="ru-RU"/>
              </w:rPr>
              <w:tab/>
            </w:r>
            <w:r w:rsidRPr="00876184">
              <w:rPr>
                <w:spacing w:val="-10"/>
                <w:sz w:val="24"/>
                <w:lang w:val="ru-RU"/>
              </w:rPr>
              <w:t>с</w:t>
            </w:r>
          </w:p>
          <w:p w:rsidR="00665FAE" w:rsidRPr="00876184" w:rsidRDefault="00665FAE" w:rsidP="00876184">
            <w:pPr>
              <w:pStyle w:val="TableParagraph"/>
              <w:tabs>
                <w:tab w:val="left" w:pos="1286"/>
                <w:tab w:val="left" w:pos="2651"/>
              </w:tabs>
              <w:ind w:right="95"/>
              <w:jc w:val="both"/>
              <w:rPr>
                <w:sz w:val="24"/>
                <w:lang w:val="ru-RU"/>
              </w:rPr>
            </w:pPr>
            <w:r w:rsidRPr="00876184">
              <w:rPr>
                <w:sz w:val="24"/>
                <w:lang w:val="ru-RU"/>
              </w:rPr>
              <w:t>использование</w:t>
            </w:r>
            <w:r>
              <w:rPr>
                <w:sz w:val="24"/>
                <w:lang w:val="ru-RU"/>
              </w:rPr>
              <w:t>м</w:t>
            </w:r>
            <w:r w:rsidRPr="00876184">
              <w:rPr>
                <w:sz w:val="24"/>
                <w:lang w:val="ru-RU"/>
              </w:rPr>
              <w:t xml:space="preserve"> активных </w:t>
            </w:r>
            <w:r w:rsidRPr="00876184">
              <w:rPr>
                <w:spacing w:val="-4"/>
                <w:sz w:val="24"/>
                <w:lang w:val="ru-RU"/>
              </w:rPr>
              <w:t>форм</w:t>
            </w:r>
            <w:r w:rsidRPr="00876184">
              <w:rPr>
                <w:sz w:val="24"/>
                <w:lang w:val="ru-RU"/>
              </w:rPr>
              <w:tab/>
            </w:r>
            <w:r w:rsidRPr="00876184">
              <w:rPr>
                <w:spacing w:val="-2"/>
                <w:sz w:val="24"/>
                <w:lang w:val="ru-RU"/>
              </w:rPr>
              <w:t>работы</w:t>
            </w:r>
            <w:r w:rsidRPr="00876184">
              <w:rPr>
                <w:sz w:val="24"/>
                <w:lang w:val="ru-RU"/>
              </w:rPr>
              <w:tab/>
            </w:r>
            <w:r w:rsidRPr="00876184">
              <w:rPr>
                <w:spacing w:val="-10"/>
                <w:sz w:val="24"/>
                <w:lang w:val="ru-RU"/>
              </w:rPr>
              <w:t xml:space="preserve">о </w:t>
            </w:r>
            <w:r w:rsidRPr="00876184">
              <w:rPr>
                <w:spacing w:val="-2"/>
                <w:sz w:val="24"/>
                <w:lang w:val="ru-RU"/>
              </w:rPr>
              <w:t>конструктивном</w:t>
            </w:r>
          </w:p>
          <w:p w:rsidR="00665FAE" w:rsidRDefault="00665FAE" w:rsidP="00876184">
            <w:pPr>
              <w:pStyle w:val="TableParagraph"/>
              <w:tabs>
                <w:tab w:val="left" w:pos="2665"/>
              </w:tabs>
              <w:spacing w:line="270" w:lineRule="atLeast"/>
              <w:ind w:right="95"/>
              <w:jc w:val="both"/>
              <w:rPr>
                <w:sz w:val="24"/>
              </w:rPr>
            </w:pPr>
            <w:r>
              <w:rPr>
                <w:spacing w:val="-2"/>
                <w:sz w:val="24"/>
              </w:rPr>
              <w:t>взаимодействии</w:t>
            </w:r>
            <w:r>
              <w:rPr>
                <w:sz w:val="24"/>
              </w:rPr>
              <w:tab/>
            </w:r>
            <w:r>
              <w:rPr>
                <w:spacing w:val="-10"/>
                <w:sz w:val="24"/>
              </w:rPr>
              <w:t xml:space="preserve">с </w:t>
            </w:r>
            <w:r>
              <w:rPr>
                <w:spacing w:val="-2"/>
                <w:sz w:val="24"/>
              </w:rPr>
              <w:t>подростком</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 xml:space="preserve">неменее 1часаза </w:t>
            </w:r>
            <w:r w:rsidRPr="00876184">
              <w:rPr>
                <w:spacing w:val="-2"/>
                <w:sz w:val="24"/>
                <w:lang w:val="ru-RU"/>
              </w:rPr>
              <w:t xml:space="preserve">учебный </w:t>
            </w:r>
            <w:r w:rsidRPr="00876184">
              <w:rPr>
                <w:spacing w:val="-4"/>
                <w:sz w:val="24"/>
                <w:lang w:val="ru-RU"/>
              </w:rPr>
              <w:t>год</w:t>
            </w:r>
          </w:p>
        </w:tc>
        <w:tc>
          <w:tcPr>
            <w:tcW w:w="2410" w:type="dxa"/>
          </w:tcPr>
          <w:p w:rsidR="00665FAE" w:rsidRDefault="00665FAE" w:rsidP="00876184">
            <w:pPr>
              <w:pStyle w:val="TableParagraph"/>
              <w:ind w:left="155" w:right="140" w:firstLine="3"/>
              <w:jc w:val="center"/>
              <w:rPr>
                <w:sz w:val="24"/>
              </w:rPr>
            </w:pPr>
            <w:r>
              <w:rPr>
                <w:spacing w:val="-4"/>
                <w:sz w:val="24"/>
              </w:rPr>
              <w:t xml:space="preserve">все </w:t>
            </w:r>
            <w:r>
              <w:rPr>
                <w:spacing w:val="-2"/>
                <w:sz w:val="24"/>
              </w:rPr>
              <w:t>родители среднего звена</w:t>
            </w:r>
          </w:p>
        </w:tc>
        <w:tc>
          <w:tcPr>
            <w:tcW w:w="2552" w:type="dxa"/>
          </w:tcPr>
          <w:p w:rsidR="00665FAE" w:rsidRDefault="00665FAE" w:rsidP="00876184">
            <w:pPr>
              <w:pStyle w:val="TableParagraph"/>
              <w:ind w:left="290" w:firstLine="213"/>
              <w:rPr>
                <w:sz w:val="24"/>
              </w:rPr>
            </w:pPr>
            <w:r>
              <w:rPr>
                <w:spacing w:val="-2"/>
                <w:sz w:val="24"/>
              </w:rPr>
              <w:t>классный руководитель</w:t>
            </w:r>
          </w:p>
        </w:tc>
        <w:tc>
          <w:tcPr>
            <w:tcW w:w="3543" w:type="dxa"/>
          </w:tcPr>
          <w:p w:rsidR="00665FAE" w:rsidRPr="00876184" w:rsidRDefault="00665FAE" w:rsidP="00876184">
            <w:pPr>
              <w:pStyle w:val="TableParagraph"/>
              <w:tabs>
                <w:tab w:val="left" w:pos="2377"/>
              </w:tabs>
              <w:ind w:left="112" w:right="91"/>
              <w:rPr>
                <w:sz w:val="24"/>
                <w:lang w:val="ru-RU"/>
              </w:rPr>
            </w:pPr>
            <w:r w:rsidRPr="00876184">
              <w:rPr>
                <w:sz w:val="24"/>
                <w:lang w:val="ru-RU"/>
              </w:rPr>
              <w:t xml:space="preserve">снижениеуровнясемейных </w:t>
            </w:r>
            <w:r w:rsidRPr="00876184">
              <w:rPr>
                <w:spacing w:val="-2"/>
                <w:sz w:val="24"/>
                <w:lang w:val="ru-RU"/>
              </w:rPr>
              <w:t>факторов</w:t>
            </w:r>
            <w:r w:rsidRPr="00876184">
              <w:rPr>
                <w:sz w:val="24"/>
                <w:lang w:val="ru-RU"/>
              </w:rPr>
              <w:tab/>
            </w:r>
            <w:r w:rsidRPr="00876184">
              <w:rPr>
                <w:spacing w:val="-4"/>
                <w:sz w:val="24"/>
                <w:lang w:val="ru-RU"/>
              </w:rPr>
              <w:t>риска</w:t>
            </w:r>
          </w:p>
          <w:p w:rsidR="00665FAE" w:rsidRPr="00876184" w:rsidRDefault="00665FAE" w:rsidP="00876184">
            <w:pPr>
              <w:pStyle w:val="TableParagraph"/>
              <w:tabs>
                <w:tab w:val="left" w:pos="2447"/>
              </w:tabs>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bl>
    <w:p w:rsidR="00876184" w:rsidRDefault="00876184" w:rsidP="00876184">
      <w:pPr>
        <w:pStyle w:val="TableParagraph"/>
        <w:spacing w:line="267" w:lineRule="exact"/>
        <w:rPr>
          <w:sz w:val="24"/>
        </w:rPr>
        <w:sectPr w:rsidR="00876184">
          <w:pgSz w:w="16840" w:h="11910" w:orient="landscape"/>
          <w:pgMar w:top="960" w:right="283" w:bottom="1240" w:left="708" w:header="0" w:footer="1058" w:gutter="0"/>
          <w:cols w:space="720"/>
        </w:sectPr>
      </w:pPr>
    </w:p>
    <w:p w:rsidR="00876184" w:rsidRDefault="00876184" w:rsidP="00876184">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3359"/>
        <w:gridCol w:w="2409"/>
        <w:gridCol w:w="2410"/>
        <w:gridCol w:w="2552"/>
        <w:gridCol w:w="3543"/>
      </w:tblGrid>
      <w:tr w:rsidR="00665FAE" w:rsidTr="00665FAE">
        <w:trPr>
          <w:trHeight w:val="275"/>
        </w:trPr>
        <w:tc>
          <w:tcPr>
            <w:tcW w:w="15101" w:type="dxa"/>
            <w:gridSpan w:val="6"/>
            <w:tcBorders>
              <w:right w:val="single" w:sz="4" w:space="0" w:color="auto"/>
            </w:tcBorders>
          </w:tcPr>
          <w:p w:rsidR="00665FAE" w:rsidRDefault="00665FAE" w:rsidP="00876184">
            <w:pPr>
              <w:pStyle w:val="TableParagraph"/>
              <w:spacing w:line="256" w:lineRule="exact"/>
              <w:ind w:left="5501"/>
              <w:rPr>
                <w:b/>
                <w:sz w:val="24"/>
              </w:rPr>
            </w:pPr>
            <w:r>
              <w:rPr>
                <w:b/>
                <w:sz w:val="24"/>
              </w:rPr>
              <w:t>3.Родителиучащихсястаршей</w:t>
            </w:r>
            <w:r>
              <w:rPr>
                <w:b/>
                <w:spacing w:val="-2"/>
                <w:sz w:val="24"/>
              </w:rPr>
              <w:t>школы</w:t>
            </w:r>
          </w:p>
        </w:tc>
      </w:tr>
      <w:tr w:rsidR="00665FAE" w:rsidTr="00665FAE">
        <w:trPr>
          <w:trHeight w:val="1249"/>
        </w:trPr>
        <w:tc>
          <w:tcPr>
            <w:tcW w:w="828" w:type="dxa"/>
          </w:tcPr>
          <w:p w:rsidR="00665FAE" w:rsidRDefault="00665FAE" w:rsidP="00876184">
            <w:pPr>
              <w:pStyle w:val="TableParagraph"/>
              <w:spacing w:line="270" w:lineRule="exact"/>
              <w:ind w:left="107"/>
              <w:rPr>
                <w:sz w:val="24"/>
              </w:rPr>
            </w:pPr>
            <w:r>
              <w:rPr>
                <w:spacing w:val="-5"/>
                <w:sz w:val="24"/>
              </w:rPr>
              <w:t>3.1</w:t>
            </w:r>
          </w:p>
        </w:tc>
        <w:tc>
          <w:tcPr>
            <w:tcW w:w="3359" w:type="dxa"/>
          </w:tcPr>
          <w:p w:rsidR="00665FAE" w:rsidRPr="00876184" w:rsidRDefault="00665FAE" w:rsidP="00876184">
            <w:pPr>
              <w:pStyle w:val="TableParagraph"/>
              <w:tabs>
                <w:tab w:val="left" w:pos="1528"/>
              </w:tabs>
              <w:ind w:right="95"/>
              <w:jc w:val="both"/>
              <w:rPr>
                <w:sz w:val="24"/>
                <w:lang w:val="ru-RU"/>
              </w:rPr>
            </w:pPr>
            <w:r w:rsidRPr="00876184">
              <w:rPr>
                <w:sz w:val="24"/>
                <w:lang w:val="ru-RU"/>
              </w:rPr>
              <w:t xml:space="preserve">Групповая консультация </w:t>
            </w:r>
            <w:r w:rsidRPr="00876184">
              <w:rPr>
                <w:spacing w:val="-6"/>
                <w:sz w:val="24"/>
                <w:lang w:val="ru-RU"/>
              </w:rPr>
              <w:t>по</w:t>
            </w:r>
            <w:r w:rsidRPr="00876184">
              <w:rPr>
                <w:spacing w:val="-2"/>
                <w:sz w:val="24"/>
                <w:lang w:val="ru-RU"/>
              </w:rPr>
              <w:t xml:space="preserve">результатам </w:t>
            </w:r>
            <w:r w:rsidRPr="00876184">
              <w:rPr>
                <w:sz w:val="24"/>
                <w:lang w:val="ru-RU"/>
              </w:rPr>
              <w:t>диагностики (СПТ)</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 xml:space="preserve">неменее </w:t>
            </w:r>
            <w:r w:rsidRPr="00876184">
              <w:rPr>
                <w:spacing w:val="-10"/>
                <w:sz w:val="24"/>
                <w:lang w:val="ru-RU"/>
              </w:rPr>
              <w:t>1</w:t>
            </w:r>
          </w:p>
          <w:p w:rsidR="00665FAE" w:rsidRPr="00876184" w:rsidRDefault="005932A9" w:rsidP="00876184">
            <w:pPr>
              <w:pStyle w:val="TableParagraph"/>
              <w:ind w:left="50" w:right="40"/>
              <w:jc w:val="center"/>
              <w:rPr>
                <w:sz w:val="24"/>
                <w:lang w:val="ru-RU"/>
              </w:rPr>
            </w:pPr>
            <w:r>
              <w:rPr>
                <w:spacing w:val="-2"/>
                <w:sz w:val="24"/>
                <w:lang w:val="ru-RU"/>
              </w:rPr>
              <w:t>консульта</w:t>
            </w:r>
            <w:r w:rsidR="00665FAE" w:rsidRPr="00876184">
              <w:rPr>
                <w:sz w:val="24"/>
                <w:lang w:val="ru-RU"/>
              </w:rPr>
              <w:t xml:space="preserve">ции за </w:t>
            </w:r>
            <w:r w:rsidR="00665FAE" w:rsidRPr="00876184">
              <w:rPr>
                <w:spacing w:val="-2"/>
                <w:sz w:val="24"/>
                <w:lang w:val="ru-RU"/>
              </w:rPr>
              <w:t xml:space="preserve">учебный </w:t>
            </w:r>
            <w:r w:rsidR="00665FAE" w:rsidRPr="00876184">
              <w:rPr>
                <w:spacing w:val="-4"/>
                <w:sz w:val="24"/>
                <w:lang w:val="ru-RU"/>
              </w:rPr>
              <w:t>год</w:t>
            </w:r>
          </w:p>
        </w:tc>
        <w:tc>
          <w:tcPr>
            <w:tcW w:w="2410" w:type="dxa"/>
          </w:tcPr>
          <w:p w:rsidR="00665FAE" w:rsidRPr="00876184" w:rsidRDefault="00665FAE" w:rsidP="00876184">
            <w:pPr>
              <w:pStyle w:val="TableParagraph"/>
              <w:ind w:left="109" w:right="92" w:hanging="3"/>
              <w:jc w:val="center"/>
              <w:rPr>
                <w:sz w:val="24"/>
                <w:lang w:val="ru-RU"/>
              </w:rPr>
            </w:pPr>
            <w:r w:rsidRPr="00876184">
              <w:rPr>
                <w:spacing w:val="-2"/>
                <w:sz w:val="24"/>
                <w:lang w:val="ru-RU"/>
              </w:rPr>
              <w:t xml:space="preserve">родители учащихся </w:t>
            </w:r>
            <w:r w:rsidRPr="00876184">
              <w:rPr>
                <w:sz w:val="24"/>
                <w:lang w:val="ru-RU"/>
              </w:rPr>
              <w:t xml:space="preserve">снизкими </w:t>
            </w:r>
            <w:r w:rsidRPr="00876184">
              <w:rPr>
                <w:spacing w:val="-2"/>
                <w:sz w:val="24"/>
                <w:lang w:val="ru-RU"/>
              </w:rPr>
              <w:t xml:space="preserve">показател </w:t>
            </w:r>
            <w:r w:rsidRPr="00876184">
              <w:rPr>
                <w:spacing w:val="-4"/>
                <w:sz w:val="24"/>
                <w:lang w:val="ru-RU"/>
              </w:rPr>
              <w:t xml:space="preserve">ями </w:t>
            </w:r>
            <w:r w:rsidR="005932A9">
              <w:rPr>
                <w:spacing w:val="-2"/>
                <w:sz w:val="24"/>
                <w:lang w:val="ru-RU"/>
              </w:rPr>
              <w:t>диагности</w:t>
            </w:r>
            <w:r w:rsidRPr="00876184">
              <w:rPr>
                <w:spacing w:val="-6"/>
                <w:sz w:val="24"/>
                <w:lang w:val="ru-RU"/>
              </w:rPr>
              <w:t>ки</w:t>
            </w:r>
          </w:p>
          <w:p w:rsidR="00665FAE" w:rsidRDefault="00665FAE" w:rsidP="00876184">
            <w:pPr>
              <w:pStyle w:val="TableParagraph"/>
              <w:spacing w:line="270" w:lineRule="atLeast"/>
              <w:ind w:left="203" w:right="188"/>
              <w:jc w:val="center"/>
              <w:rPr>
                <w:sz w:val="24"/>
              </w:rPr>
            </w:pPr>
            <w:r>
              <w:rPr>
                <w:spacing w:val="-2"/>
                <w:sz w:val="24"/>
              </w:rPr>
              <w:t>старшей школы</w:t>
            </w:r>
          </w:p>
        </w:tc>
        <w:tc>
          <w:tcPr>
            <w:tcW w:w="2552" w:type="dxa"/>
          </w:tcPr>
          <w:p w:rsidR="00665FAE" w:rsidRDefault="00665FAE" w:rsidP="00876184">
            <w:pPr>
              <w:pStyle w:val="TableParagraph"/>
              <w:ind w:left="521" w:right="502" w:firstLine="40"/>
              <w:rPr>
                <w:sz w:val="24"/>
              </w:rPr>
            </w:pPr>
            <w:r>
              <w:rPr>
                <w:spacing w:val="-2"/>
                <w:sz w:val="24"/>
              </w:rPr>
              <w:t>педагог- психолог</w:t>
            </w:r>
          </w:p>
        </w:tc>
        <w:tc>
          <w:tcPr>
            <w:tcW w:w="3543" w:type="dxa"/>
            <w:tcBorders>
              <w:right w:val="single" w:sz="4" w:space="0" w:color="auto"/>
            </w:tcBorders>
          </w:tcPr>
          <w:p w:rsidR="00665FAE" w:rsidRPr="00876184" w:rsidRDefault="00665FAE" w:rsidP="00876184">
            <w:pPr>
              <w:pStyle w:val="TableParagraph"/>
              <w:tabs>
                <w:tab w:val="left" w:pos="1846"/>
              </w:tabs>
              <w:spacing w:line="270" w:lineRule="exact"/>
              <w:ind w:left="112"/>
              <w:rPr>
                <w:sz w:val="24"/>
                <w:lang w:val="ru-RU"/>
              </w:rPr>
            </w:pPr>
            <w:r w:rsidRPr="00876184">
              <w:rPr>
                <w:spacing w:val="-2"/>
                <w:sz w:val="24"/>
                <w:lang w:val="ru-RU"/>
              </w:rPr>
              <w:t>создание</w:t>
            </w:r>
            <w:r w:rsidRPr="00876184">
              <w:rPr>
                <w:sz w:val="24"/>
                <w:lang w:val="ru-RU"/>
              </w:rPr>
              <w:tab/>
            </w:r>
            <w:r w:rsidRPr="00876184">
              <w:rPr>
                <w:spacing w:val="-2"/>
                <w:sz w:val="24"/>
                <w:lang w:val="ru-RU"/>
              </w:rPr>
              <w:t>мотивации</w:t>
            </w:r>
          </w:p>
          <w:p w:rsidR="00665FAE" w:rsidRPr="00876184" w:rsidRDefault="00665FAE" w:rsidP="00876184">
            <w:pPr>
              <w:pStyle w:val="TableParagraph"/>
              <w:tabs>
                <w:tab w:val="left" w:pos="2838"/>
              </w:tabs>
              <w:ind w:left="112"/>
              <w:rPr>
                <w:sz w:val="24"/>
                <w:lang w:val="ru-RU"/>
              </w:rPr>
            </w:pPr>
            <w:r w:rsidRPr="00876184">
              <w:rPr>
                <w:spacing w:val="-2"/>
                <w:sz w:val="24"/>
                <w:lang w:val="ru-RU"/>
              </w:rPr>
              <w:t>родителей</w:t>
            </w:r>
            <w:r w:rsidRPr="00876184">
              <w:rPr>
                <w:sz w:val="24"/>
                <w:lang w:val="ru-RU"/>
              </w:rPr>
              <w:tab/>
            </w:r>
            <w:r w:rsidRPr="00876184">
              <w:rPr>
                <w:spacing w:val="-10"/>
                <w:sz w:val="24"/>
                <w:lang w:val="ru-RU"/>
              </w:rPr>
              <w:t>к</w:t>
            </w:r>
          </w:p>
          <w:p w:rsidR="00665FAE" w:rsidRPr="00876184" w:rsidRDefault="00665FAE" w:rsidP="00876184">
            <w:pPr>
              <w:pStyle w:val="TableParagraph"/>
              <w:ind w:left="112"/>
              <w:rPr>
                <w:sz w:val="24"/>
                <w:lang w:val="ru-RU"/>
              </w:rPr>
            </w:pPr>
            <w:r w:rsidRPr="00876184">
              <w:rPr>
                <w:spacing w:val="-2"/>
                <w:sz w:val="24"/>
                <w:lang w:val="ru-RU"/>
              </w:rPr>
              <w:t>осуществлению профилактики</w:t>
            </w:r>
          </w:p>
          <w:p w:rsidR="00665FAE" w:rsidRDefault="00665FAE" w:rsidP="00876184">
            <w:pPr>
              <w:pStyle w:val="TableParagraph"/>
              <w:tabs>
                <w:tab w:val="left" w:pos="2447"/>
              </w:tabs>
              <w:ind w:left="112" w:right="93"/>
              <w:rPr>
                <w:sz w:val="24"/>
              </w:rPr>
            </w:pPr>
            <w:r>
              <w:rPr>
                <w:spacing w:val="-2"/>
                <w:sz w:val="24"/>
              </w:rPr>
              <w:t>злоупотребления</w:t>
            </w:r>
            <w:r>
              <w:rPr>
                <w:sz w:val="24"/>
              </w:rPr>
              <w:tab/>
            </w:r>
            <w:r>
              <w:rPr>
                <w:spacing w:val="-4"/>
                <w:sz w:val="24"/>
              </w:rPr>
              <w:t xml:space="preserve">ПАВ </w:t>
            </w:r>
            <w:r>
              <w:rPr>
                <w:spacing w:val="-2"/>
                <w:sz w:val="24"/>
              </w:rPr>
              <w:t>детьми</w:t>
            </w:r>
          </w:p>
        </w:tc>
      </w:tr>
      <w:tr w:rsidR="00665FAE" w:rsidTr="005932A9">
        <w:trPr>
          <w:trHeight w:val="871"/>
        </w:trPr>
        <w:tc>
          <w:tcPr>
            <w:tcW w:w="828" w:type="dxa"/>
          </w:tcPr>
          <w:p w:rsidR="00665FAE" w:rsidRDefault="00665FAE" w:rsidP="00876184">
            <w:pPr>
              <w:pStyle w:val="TableParagraph"/>
              <w:spacing w:line="268" w:lineRule="exact"/>
              <w:ind w:left="107"/>
              <w:rPr>
                <w:sz w:val="24"/>
              </w:rPr>
            </w:pPr>
            <w:r>
              <w:rPr>
                <w:spacing w:val="-5"/>
                <w:sz w:val="24"/>
              </w:rPr>
              <w:t>3.2</w:t>
            </w:r>
          </w:p>
        </w:tc>
        <w:tc>
          <w:tcPr>
            <w:tcW w:w="3359" w:type="dxa"/>
          </w:tcPr>
          <w:p w:rsidR="00665FAE" w:rsidRPr="00876184" w:rsidRDefault="00665FAE" w:rsidP="005932A9">
            <w:pPr>
              <w:pStyle w:val="TableParagraph"/>
              <w:tabs>
                <w:tab w:val="left" w:pos="1834"/>
              </w:tabs>
              <w:ind w:right="95"/>
              <w:rPr>
                <w:sz w:val="24"/>
                <w:lang w:val="ru-RU"/>
              </w:rPr>
            </w:pPr>
            <w:r w:rsidRPr="00876184">
              <w:rPr>
                <w:spacing w:val="-2"/>
                <w:sz w:val="24"/>
                <w:lang w:val="ru-RU"/>
              </w:rPr>
              <w:t>Общешкольное родительскоесобрание</w:t>
            </w:r>
            <w:r w:rsidRPr="00876184">
              <w:rPr>
                <w:spacing w:val="-6"/>
                <w:sz w:val="24"/>
                <w:lang w:val="ru-RU"/>
              </w:rPr>
              <w:t>по</w:t>
            </w:r>
            <w:r w:rsidRPr="00876184">
              <w:rPr>
                <w:spacing w:val="-2"/>
                <w:sz w:val="24"/>
                <w:lang w:val="ru-RU"/>
              </w:rPr>
              <w:t xml:space="preserve">профилактике </w:t>
            </w:r>
            <w:r w:rsidRPr="00876184">
              <w:rPr>
                <w:sz w:val="24"/>
                <w:lang w:val="ru-RU"/>
              </w:rPr>
              <w:t>зависимости от ПАВ</w:t>
            </w:r>
          </w:p>
        </w:tc>
        <w:tc>
          <w:tcPr>
            <w:tcW w:w="2409" w:type="dxa"/>
          </w:tcPr>
          <w:p w:rsidR="00665FAE" w:rsidRPr="00876184" w:rsidRDefault="00665FAE" w:rsidP="00876184">
            <w:pPr>
              <w:pStyle w:val="TableParagraph"/>
              <w:ind w:left="156" w:right="144"/>
              <w:jc w:val="center"/>
              <w:rPr>
                <w:sz w:val="24"/>
                <w:lang w:val="ru-RU"/>
              </w:rPr>
            </w:pPr>
            <w:r w:rsidRPr="00876184">
              <w:rPr>
                <w:sz w:val="24"/>
                <w:lang w:val="ru-RU"/>
              </w:rPr>
              <w:t>неменее 1часа</w:t>
            </w:r>
            <w:r w:rsidRPr="00876184">
              <w:rPr>
                <w:spacing w:val="-5"/>
                <w:sz w:val="24"/>
                <w:lang w:val="ru-RU"/>
              </w:rPr>
              <w:t>за</w:t>
            </w:r>
          </w:p>
          <w:p w:rsidR="00665FAE" w:rsidRPr="00876184" w:rsidRDefault="00665FAE" w:rsidP="00876184">
            <w:pPr>
              <w:pStyle w:val="TableParagraph"/>
              <w:spacing w:line="270" w:lineRule="atLeast"/>
              <w:ind w:left="156" w:right="145"/>
              <w:jc w:val="center"/>
              <w:rPr>
                <w:sz w:val="24"/>
                <w:lang w:val="ru-RU"/>
              </w:rPr>
            </w:pPr>
            <w:r w:rsidRPr="00876184">
              <w:rPr>
                <w:spacing w:val="-2"/>
                <w:sz w:val="24"/>
                <w:lang w:val="ru-RU"/>
              </w:rPr>
              <w:t xml:space="preserve">учебный </w:t>
            </w:r>
            <w:r w:rsidRPr="00876184">
              <w:rPr>
                <w:spacing w:val="-4"/>
                <w:sz w:val="24"/>
                <w:lang w:val="ru-RU"/>
              </w:rPr>
              <w:t>год</w:t>
            </w:r>
          </w:p>
        </w:tc>
        <w:tc>
          <w:tcPr>
            <w:tcW w:w="2410" w:type="dxa"/>
          </w:tcPr>
          <w:p w:rsidR="00665FAE" w:rsidRDefault="00665FAE" w:rsidP="00876184">
            <w:pPr>
              <w:pStyle w:val="TableParagraph"/>
              <w:ind w:left="155" w:right="139" w:firstLine="314"/>
              <w:rPr>
                <w:sz w:val="24"/>
              </w:rPr>
            </w:pPr>
            <w:r>
              <w:rPr>
                <w:spacing w:val="-4"/>
                <w:sz w:val="24"/>
              </w:rPr>
              <w:t xml:space="preserve">все </w:t>
            </w:r>
            <w:r>
              <w:rPr>
                <w:spacing w:val="-2"/>
                <w:sz w:val="24"/>
              </w:rPr>
              <w:t>родители</w:t>
            </w:r>
          </w:p>
          <w:p w:rsidR="00665FAE" w:rsidRDefault="00665FAE" w:rsidP="00876184">
            <w:pPr>
              <w:pStyle w:val="TableParagraph"/>
              <w:spacing w:line="270" w:lineRule="atLeast"/>
              <w:ind w:left="280" w:right="182" w:hanging="77"/>
              <w:rPr>
                <w:sz w:val="24"/>
              </w:rPr>
            </w:pPr>
            <w:r>
              <w:rPr>
                <w:spacing w:val="-2"/>
                <w:sz w:val="24"/>
              </w:rPr>
              <w:t>старшей школы</w:t>
            </w:r>
          </w:p>
        </w:tc>
        <w:tc>
          <w:tcPr>
            <w:tcW w:w="2552" w:type="dxa"/>
          </w:tcPr>
          <w:p w:rsidR="00665FAE" w:rsidRDefault="00665FAE" w:rsidP="00876184">
            <w:pPr>
              <w:pStyle w:val="TableParagraph"/>
              <w:ind w:left="691" w:right="213" w:hanging="459"/>
              <w:rPr>
                <w:sz w:val="24"/>
              </w:rPr>
            </w:pPr>
            <w:r>
              <w:rPr>
                <w:sz w:val="24"/>
              </w:rPr>
              <w:t>зам.директора по ВР</w:t>
            </w:r>
          </w:p>
        </w:tc>
        <w:tc>
          <w:tcPr>
            <w:tcW w:w="3543" w:type="dxa"/>
          </w:tcPr>
          <w:p w:rsidR="00665FAE" w:rsidRDefault="00665FAE" w:rsidP="00876184">
            <w:pPr>
              <w:pStyle w:val="TableParagraph"/>
              <w:ind w:left="112"/>
              <w:rPr>
                <w:sz w:val="24"/>
              </w:rPr>
            </w:pPr>
            <w:r>
              <w:rPr>
                <w:sz w:val="24"/>
              </w:rPr>
              <w:t xml:space="preserve">активизацияродительского </w:t>
            </w:r>
            <w:r>
              <w:rPr>
                <w:spacing w:val="-2"/>
                <w:sz w:val="24"/>
              </w:rPr>
              <w:t>профилактического потенциала</w:t>
            </w:r>
          </w:p>
        </w:tc>
      </w:tr>
      <w:tr w:rsidR="00665FAE" w:rsidTr="00665FAE">
        <w:trPr>
          <w:trHeight w:val="1103"/>
        </w:trPr>
        <w:tc>
          <w:tcPr>
            <w:tcW w:w="828" w:type="dxa"/>
          </w:tcPr>
          <w:p w:rsidR="00665FAE" w:rsidRDefault="00665FAE" w:rsidP="00876184">
            <w:pPr>
              <w:pStyle w:val="TableParagraph"/>
              <w:spacing w:line="268" w:lineRule="exact"/>
              <w:ind w:left="107"/>
              <w:rPr>
                <w:sz w:val="24"/>
              </w:rPr>
            </w:pPr>
            <w:r>
              <w:rPr>
                <w:spacing w:val="-5"/>
                <w:sz w:val="24"/>
              </w:rPr>
              <w:t>3.3</w:t>
            </w:r>
          </w:p>
        </w:tc>
        <w:tc>
          <w:tcPr>
            <w:tcW w:w="3359" w:type="dxa"/>
          </w:tcPr>
          <w:p w:rsidR="00665FAE" w:rsidRPr="00876184" w:rsidRDefault="00665FAE" w:rsidP="00876184">
            <w:pPr>
              <w:pStyle w:val="TableParagraph"/>
              <w:ind w:right="95"/>
              <w:jc w:val="both"/>
              <w:rPr>
                <w:sz w:val="24"/>
                <w:lang w:val="ru-RU"/>
              </w:rPr>
            </w:pPr>
            <w:r w:rsidRPr="00876184">
              <w:rPr>
                <w:sz w:val="24"/>
                <w:lang w:val="ru-RU"/>
              </w:rPr>
              <w:t>Классное родительское собрание о проблемах старшего</w:t>
            </w:r>
            <w:r w:rsidRPr="00876184">
              <w:rPr>
                <w:spacing w:val="-2"/>
                <w:sz w:val="24"/>
                <w:lang w:val="ru-RU"/>
              </w:rPr>
              <w:t>подросткового</w:t>
            </w:r>
          </w:p>
          <w:p w:rsidR="00665FAE" w:rsidRDefault="00665FAE" w:rsidP="00876184">
            <w:pPr>
              <w:pStyle w:val="TableParagraph"/>
              <w:spacing w:line="264" w:lineRule="exact"/>
              <w:rPr>
                <w:sz w:val="24"/>
              </w:rPr>
            </w:pPr>
            <w:r>
              <w:rPr>
                <w:spacing w:val="-2"/>
                <w:sz w:val="24"/>
              </w:rPr>
              <w:t>возраста</w:t>
            </w:r>
          </w:p>
        </w:tc>
        <w:tc>
          <w:tcPr>
            <w:tcW w:w="2409" w:type="dxa"/>
          </w:tcPr>
          <w:p w:rsidR="00665FAE" w:rsidRPr="00876184" w:rsidRDefault="00665FAE" w:rsidP="005932A9">
            <w:pPr>
              <w:pStyle w:val="TableParagraph"/>
              <w:ind w:left="186" w:right="171" w:hanging="3"/>
              <w:jc w:val="both"/>
              <w:rPr>
                <w:sz w:val="24"/>
                <w:lang w:val="ru-RU"/>
              </w:rPr>
            </w:pPr>
            <w:r w:rsidRPr="00876184">
              <w:rPr>
                <w:sz w:val="24"/>
                <w:lang w:val="ru-RU"/>
              </w:rPr>
              <w:t xml:space="preserve">неменее 1часаза </w:t>
            </w:r>
            <w:r w:rsidRPr="00876184">
              <w:rPr>
                <w:spacing w:val="-2"/>
                <w:sz w:val="24"/>
                <w:lang w:val="ru-RU"/>
              </w:rPr>
              <w:t>учебный</w:t>
            </w:r>
            <w:r w:rsidRPr="00876184">
              <w:rPr>
                <w:spacing w:val="-5"/>
                <w:sz w:val="24"/>
                <w:lang w:val="ru-RU"/>
              </w:rPr>
              <w:t>год</w:t>
            </w:r>
          </w:p>
        </w:tc>
        <w:tc>
          <w:tcPr>
            <w:tcW w:w="2410" w:type="dxa"/>
          </w:tcPr>
          <w:p w:rsidR="00665FAE" w:rsidRDefault="00665FAE" w:rsidP="00876184">
            <w:pPr>
              <w:pStyle w:val="TableParagraph"/>
              <w:ind w:left="155" w:right="140" w:firstLine="3"/>
              <w:jc w:val="center"/>
              <w:rPr>
                <w:sz w:val="24"/>
              </w:rPr>
            </w:pPr>
            <w:r>
              <w:rPr>
                <w:spacing w:val="-4"/>
                <w:sz w:val="24"/>
              </w:rPr>
              <w:t xml:space="preserve">все </w:t>
            </w:r>
            <w:r>
              <w:rPr>
                <w:spacing w:val="-2"/>
                <w:sz w:val="24"/>
              </w:rPr>
              <w:t>родители старшей</w:t>
            </w:r>
          </w:p>
          <w:p w:rsidR="00665FAE" w:rsidRDefault="00665FAE" w:rsidP="00876184">
            <w:pPr>
              <w:pStyle w:val="TableParagraph"/>
              <w:spacing w:line="264" w:lineRule="exact"/>
              <w:ind w:left="14"/>
              <w:jc w:val="center"/>
              <w:rPr>
                <w:sz w:val="24"/>
              </w:rPr>
            </w:pPr>
            <w:r>
              <w:rPr>
                <w:spacing w:val="-2"/>
                <w:sz w:val="24"/>
              </w:rPr>
              <w:t>школы</w:t>
            </w:r>
          </w:p>
        </w:tc>
        <w:tc>
          <w:tcPr>
            <w:tcW w:w="2552" w:type="dxa"/>
          </w:tcPr>
          <w:p w:rsidR="00665FAE" w:rsidRDefault="00665FAE" w:rsidP="00876184">
            <w:pPr>
              <w:pStyle w:val="TableParagraph"/>
              <w:ind w:left="290" w:firstLine="213"/>
              <w:rPr>
                <w:sz w:val="24"/>
              </w:rPr>
            </w:pPr>
            <w:r>
              <w:rPr>
                <w:spacing w:val="-2"/>
                <w:sz w:val="24"/>
              </w:rPr>
              <w:t>классный руководитель</w:t>
            </w:r>
          </w:p>
        </w:tc>
        <w:tc>
          <w:tcPr>
            <w:tcW w:w="3543" w:type="dxa"/>
          </w:tcPr>
          <w:p w:rsidR="00665FAE" w:rsidRPr="00876184" w:rsidRDefault="00665FAE" w:rsidP="00876184">
            <w:pPr>
              <w:pStyle w:val="TableParagraph"/>
              <w:tabs>
                <w:tab w:val="left" w:pos="2377"/>
              </w:tabs>
              <w:ind w:left="112" w:right="91"/>
              <w:rPr>
                <w:sz w:val="24"/>
                <w:lang w:val="ru-RU"/>
              </w:rPr>
            </w:pPr>
            <w:r w:rsidRPr="00876184">
              <w:rPr>
                <w:sz w:val="24"/>
                <w:lang w:val="ru-RU"/>
              </w:rPr>
              <w:t xml:space="preserve">снижениеуровнясемейных </w:t>
            </w:r>
            <w:r w:rsidRPr="00876184">
              <w:rPr>
                <w:spacing w:val="-2"/>
                <w:sz w:val="24"/>
                <w:lang w:val="ru-RU"/>
              </w:rPr>
              <w:t>факторов</w:t>
            </w:r>
            <w:r w:rsidRPr="00876184">
              <w:rPr>
                <w:sz w:val="24"/>
                <w:lang w:val="ru-RU"/>
              </w:rPr>
              <w:tab/>
            </w:r>
            <w:r w:rsidRPr="00876184">
              <w:rPr>
                <w:spacing w:val="-4"/>
                <w:sz w:val="24"/>
                <w:lang w:val="ru-RU"/>
              </w:rPr>
              <w:t>риска</w:t>
            </w:r>
          </w:p>
          <w:p w:rsidR="00665FAE" w:rsidRPr="00876184" w:rsidRDefault="00665FAE" w:rsidP="00876184">
            <w:pPr>
              <w:pStyle w:val="TableParagraph"/>
              <w:tabs>
                <w:tab w:val="left" w:pos="2447"/>
              </w:tabs>
              <w:spacing w:line="270" w:lineRule="atLeast"/>
              <w:ind w:left="112" w:right="93"/>
              <w:rPr>
                <w:sz w:val="24"/>
                <w:lang w:val="ru-RU"/>
              </w:rPr>
            </w:pPr>
            <w:r w:rsidRPr="00876184">
              <w:rPr>
                <w:spacing w:val="-2"/>
                <w:sz w:val="24"/>
                <w:lang w:val="ru-RU"/>
              </w:rPr>
              <w:t>злоупотребления</w:t>
            </w:r>
            <w:r w:rsidRPr="00876184">
              <w:rPr>
                <w:sz w:val="24"/>
                <w:lang w:val="ru-RU"/>
              </w:rPr>
              <w:tab/>
            </w:r>
            <w:r w:rsidRPr="00876184">
              <w:rPr>
                <w:spacing w:val="-4"/>
                <w:sz w:val="24"/>
                <w:lang w:val="ru-RU"/>
              </w:rPr>
              <w:t xml:space="preserve">ПАВ </w:t>
            </w:r>
            <w:r w:rsidRPr="00876184">
              <w:rPr>
                <w:spacing w:val="-2"/>
                <w:sz w:val="24"/>
                <w:lang w:val="ru-RU"/>
              </w:rPr>
              <w:t>учащимися</w:t>
            </w:r>
          </w:p>
        </w:tc>
      </w:tr>
      <w:tr w:rsidR="00665FAE" w:rsidTr="00665FAE">
        <w:trPr>
          <w:trHeight w:val="1380"/>
        </w:trPr>
        <w:tc>
          <w:tcPr>
            <w:tcW w:w="828" w:type="dxa"/>
          </w:tcPr>
          <w:p w:rsidR="00665FAE" w:rsidRDefault="00665FAE" w:rsidP="00876184">
            <w:pPr>
              <w:pStyle w:val="TableParagraph"/>
              <w:spacing w:line="267" w:lineRule="exact"/>
              <w:ind w:left="107"/>
              <w:rPr>
                <w:sz w:val="24"/>
              </w:rPr>
            </w:pPr>
            <w:r>
              <w:rPr>
                <w:spacing w:val="-5"/>
                <w:sz w:val="24"/>
              </w:rPr>
              <w:t>3.4</w:t>
            </w:r>
          </w:p>
        </w:tc>
        <w:tc>
          <w:tcPr>
            <w:tcW w:w="3359" w:type="dxa"/>
          </w:tcPr>
          <w:p w:rsidR="00665FAE" w:rsidRPr="00876184" w:rsidRDefault="00665FAE" w:rsidP="005932A9">
            <w:pPr>
              <w:pStyle w:val="TableParagraph"/>
              <w:tabs>
                <w:tab w:val="left" w:pos="1553"/>
              </w:tabs>
              <w:ind w:right="96"/>
              <w:rPr>
                <w:sz w:val="24"/>
                <w:lang w:val="ru-RU"/>
              </w:rPr>
            </w:pPr>
            <w:r w:rsidRPr="00876184">
              <w:rPr>
                <w:spacing w:val="-2"/>
                <w:sz w:val="24"/>
                <w:lang w:val="ru-RU"/>
              </w:rPr>
              <w:t>Реализация</w:t>
            </w:r>
            <w:r w:rsidRPr="00876184">
              <w:rPr>
                <w:sz w:val="24"/>
                <w:lang w:val="ru-RU"/>
              </w:rPr>
              <w:tab/>
            </w:r>
            <w:r w:rsidRPr="00876184">
              <w:rPr>
                <w:spacing w:val="-2"/>
                <w:sz w:val="24"/>
                <w:lang w:val="ru-RU"/>
              </w:rPr>
              <w:t>совместных массовыхпрофилактических мероприятий</w:t>
            </w:r>
          </w:p>
        </w:tc>
        <w:tc>
          <w:tcPr>
            <w:tcW w:w="2409" w:type="dxa"/>
          </w:tcPr>
          <w:p w:rsidR="00665FAE" w:rsidRDefault="00665FAE" w:rsidP="00876184">
            <w:pPr>
              <w:pStyle w:val="TableParagraph"/>
              <w:ind w:left="285" w:right="167" w:hanging="102"/>
              <w:rPr>
                <w:sz w:val="24"/>
              </w:rPr>
            </w:pPr>
            <w:r>
              <w:rPr>
                <w:sz w:val="24"/>
              </w:rPr>
              <w:t>неменее 1 в год</w:t>
            </w:r>
          </w:p>
        </w:tc>
        <w:tc>
          <w:tcPr>
            <w:tcW w:w="2410" w:type="dxa"/>
          </w:tcPr>
          <w:p w:rsidR="00665FAE" w:rsidRDefault="005932A9" w:rsidP="00876184">
            <w:pPr>
              <w:pStyle w:val="TableParagraph"/>
              <w:ind w:left="70" w:right="53"/>
              <w:jc w:val="center"/>
              <w:rPr>
                <w:sz w:val="24"/>
              </w:rPr>
            </w:pPr>
            <w:r>
              <w:rPr>
                <w:spacing w:val="-2"/>
                <w:sz w:val="24"/>
              </w:rPr>
              <w:t>родительс</w:t>
            </w:r>
            <w:r w:rsidR="00665FAE">
              <w:rPr>
                <w:sz w:val="24"/>
              </w:rPr>
              <w:t xml:space="preserve">кийактив </w:t>
            </w:r>
            <w:r w:rsidR="00665FAE">
              <w:rPr>
                <w:spacing w:val="-6"/>
                <w:sz w:val="24"/>
              </w:rPr>
              <w:t>ОУ</w:t>
            </w:r>
          </w:p>
        </w:tc>
        <w:tc>
          <w:tcPr>
            <w:tcW w:w="2552" w:type="dxa"/>
          </w:tcPr>
          <w:p w:rsidR="00665FAE" w:rsidRDefault="00665FAE" w:rsidP="00876184">
            <w:pPr>
              <w:pStyle w:val="TableParagraph"/>
              <w:ind w:left="470" w:hanging="99"/>
              <w:rPr>
                <w:sz w:val="24"/>
              </w:rPr>
            </w:pPr>
            <w:r>
              <w:rPr>
                <w:spacing w:val="-2"/>
                <w:sz w:val="24"/>
              </w:rPr>
              <w:t>заместитель директора</w:t>
            </w:r>
          </w:p>
        </w:tc>
        <w:tc>
          <w:tcPr>
            <w:tcW w:w="3543" w:type="dxa"/>
          </w:tcPr>
          <w:p w:rsidR="00665FAE" w:rsidRPr="00876184" w:rsidRDefault="00665FAE" w:rsidP="005932A9">
            <w:pPr>
              <w:pStyle w:val="TableParagraph"/>
              <w:ind w:left="112"/>
              <w:rPr>
                <w:sz w:val="24"/>
                <w:lang w:val="ru-RU"/>
              </w:rPr>
            </w:pPr>
            <w:r w:rsidRPr="00876184">
              <w:rPr>
                <w:sz w:val="24"/>
                <w:lang w:val="ru-RU"/>
              </w:rPr>
              <w:t xml:space="preserve">привлечениеродителейк </w:t>
            </w:r>
            <w:r w:rsidRPr="00876184">
              <w:rPr>
                <w:spacing w:val="-2"/>
                <w:sz w:val="24"/>
                <w:lang w:val="ru-RU"/>
              </w:rPr>
              <w:t>совместнойпрофилактической деятельности</w:t>
            </w:r>
          </w:p>
        </w:tc>
      </w:tr>
    </w:tbl>
    <w:p w:rsidR="008423A6" w:rsidRDefault="008423A6" w:rsidP="00876184">
      <w:pPr>
        <w:pStyle w:val="ae"/>
        <w:tabs>
          <w:tab w:val="left" w:pos="1170"/>
        </w:tabs>
        <w:ind w:left="450"/>
        <w:rPr>
          <w:rFonts w:ascii="Times New Roman" w:eastAsiaTheme="minorHAnsi" w:hAnsi="Times New Roman" w:cs="Times New Roman"/>
          <w:b/>
          <w:sz w:val="28"/>
          <w:szCs w:val="28"/>
        </w:rPr>
      </w:pPr>
      <w:r>
        <w:rPr>
          <w:rFonts w:ascii="Times New Roman" w:eastAsiaTheme="minorHAnsi" w:hAnsi="Times New Roman" w:cs="Times New Roman"/>
          <w:b/>
          <w:sz w:val="28"/>
          <w:szCs w:val="28"/>
        </w:rPr>
        <w:br w:type="page"/>
      </w:r>
    </w:p>
    <w:p w:rsidR="008423A6" w:rsidRPr="008423A6" w:rsidRDefault="008423A6" w:rsidP="004C645D">
      <w:pPr>
        <w:pStyle w:val="ae"/>
        <w:numPr>
          <w:ilvl w:val="1"/>
          <w:numId w:val="8"/>
        </w:numPr>
        <w:tabs>
          <w:tab w:val="left" w:pos="2645"/>
        </w:tabs>
        <w:adjustRightInd/>
        <w:spacing w:before="61" w:line="274" w:lineRule="exact"/>
        <w:ind w:left="2645"/>
        <w:contextualSpacing w:val="0"/>
        <w:jc w:val="center"/>
        <w:rPr>
          <w:rFonts w:ascii="Times New Roman" w:hAnsi="Times New Roman" w:cs="Times New Roman"/>
          <w:b/>
          <w:sz w:val="28"/>
        </w:rPr>
      </w:pPr>
      <w:r w:rsidRPr="008423A6">
        <w:rPr>
          <w:rFonts w:ascii="Times New Roman" w:hAnsi="Times New Roman" w:cs="Times New Roman"/>
          <w:b/>
          <w:sz w:val="28"/>
        </w:rPr>
        <w:lastRenderedPageBreak/>
        <w:t>Модуль3.Деятельностьпопервичнойпрофилактикесцелевойкатегорией–</w:t>
      </w:r>
      <w:r w:rsidRPr="008423A6">
        <w:rPr>
          <w:rFonts w:ascii="Times New Roman" w:hAnsi="Times New Roman" w:cs="Times New Roman"/>
          <w:b/>
          <w:spacing w:val="-2"/>
          <w:sz w:val="28"/>
        </w:rPr>
        <w:t xml:space="preserve"> педагоги</w:t>
      </w:r>
    </w:p>
    <w:p w:rsidR="008423A6" w:rsidRPr="008423A6" w:rsidRDefault="008423A6" w:rsidP="008423A6">
      <w:pPr>
        <w:spacing w:line="274" w:lineRule="exact"/>
        <w:ind w:left="424"/>
        <w:rPr>
          <w:rFonts w:ascii="Times New Roman" w:hAnsi="Times New Roman" w:cs="Times New Roman"/>
          <w:sz w:val="28"/>
        </w:rPr>
      </w:pPr>
      <w:r w:rsidRPr="008423A6">
        <w:rPr>
          <w:rFonts w:ascii="Times New Roman" w:hAnsi="Times New Roman" w:cs="Times New Roman"/>
          <w:sz w:val="28"/>
        </w:rPr>
        <w:t>Задачи</w:t>
      </w:r>
      <w:r w:rsidRPr="008423A6">
        <w:rPr>
          <w:rFonts w:ascii="Times New Roman" w:hAnsi="Times New Roman" w:cs="Times New Roman"/>
          <w:spacing w:val="-2"/>
          <w:sz w:val="28"/>
        </w:rPr>
        <w:t>модуля:</w:t>
      </w:r>
    </w:p>
    <w:p w:rsidR="008423A6" w:rsidRPr="008423A6" w:rsidRDefault="008423A6" w:rsidP="004C645D">
      <w:pPr>
        <w:pStyle w:val="ae"/>
        <w:numPr>
          <w:ilvl w:val="0"/>
          <w:numId w:val="10"/>
        </w:numPr>
        <w:adjustRightInd/>
        <w:ind w:left="426" w:right="861" w:firstLine="698"/>
        <w:contextualSpacing w:val="0"/>
        <w:jc w:val="both"/>
        <w:rPr>
          <w:rFonts w:ascii="Times New Roman" w:hAnsi="Times New Roman" w:cs="Times New Roman"/>
          <w:sz w:val="28"/>
        </w:rPr>
      </w:pPr>
      <w:r w:rsidRPr="008423A6">
        <w:rPr>
          <w:rFonts w:ascii="Times New Roman" w:hAnsi="Times New Roman" w:cs="Times New Roman"/>
          <w:sz w:val="28"/>
        </w:rPr>
        <w:t>Формирование профилактической компетентности у педагогов и специалистов по вопросам профилактики употребления ПАВ через просветительскую деятельность.</w:t>
      </w:r>
    </w:p>
    <w:p w:rsidR="008423A6" w:rsidRPr="008423A6" w:rsidRDefault="008423A6" w:rsidP="004C645D">
      <w:pPr>
        <w:pStyle w:val="ae"/>
        <w:numPr>
          <w:ilvl w:val="0"/>
          <w:numId w:val="10"/>
        </w:numPr>
        <w:adjustRightInd/>
        <w:ind w:left="426" w:right="842" w:firstLine="698"/>
        <w:contextualSpacing w:val="0"/>
        <w:jc w:val="both"/>
        <w:rPr>
          <w:rFonts w:ascii="Times New Roman" w:hAnsi="Times New Roman" w:cs="Times New Roman"/>
          <w:sz w:val="28"/>
        </w:rPr>
      </w:pPr>
      <w:r w:rsidRPr="008423A6">
        <w:rPr>
          <w:rFonts w:ascii="Times New Roman" w:hAnsi="Times New Roman" w:cs="Times New Roman"/>
          <w:sz w:val="28"/>
        </w:rPr>
        <w:t>Формирование профессиональной позиции педагогов как активных участников первичной профилактической деятельности через участие в педагогических советах, обучающих семинарах-практикумах, работу школьных метод</w:t>
      </w:r>
      <w:r>
        <w:rPr>
          <w:rFonts w:ascii="Times New Roman" w:hAnsi="Times New Roman" w:cs="Times New Roman"/>
          <w:sz w:val="28"/>
        </w:rPr>
        <w:t>ических объединений, социально-</w:t>
      </w:r>
      <w:r w:rsidRPr="008423A6">
        <w:rPr>
          <w:rFonts w:ascii="Times New Roman" w:hAnsi="Times New Roman" w:cs="Times New Roman"/>
          <w:sz w:val="28"/>
        </w:rPr>
        <w:t>психологические тренинги.</w:t>
      </w:r>
    </w:p>
    <w:p w:rsidR="008423A6" w:rsidRPr="008423A6" w:rsidRDefault="008423A6" w:rsidP="004C645D">
      <w:pPr>
        <w:pStyle w:val="ae"/>
        <w:numPr>
          <w:ilvl w:val="0"/>
          <w:numId w:val="10"/>
        </w:numPr>
        <w:adjustRightInd/>
        <w:ind w:left="426" w:firstLine="698"/>
        <w:contextualSpacing w:val="0"/>
        <w:jc w:val="both"/>
        <w:rPr>
          <w:rFonts w:ascii="Times New Roman" w:hAnsi="Times New Roman" w:cs="Times New Roman"/>
          <w:sz w:val="28"/>
        </w:rPr>
      </w:pPr>
      <w:r w:rsidRPr="008423A6">
        <w:rPr>
          <w:rFonts w:ascii="Times New Roman" w:hAnsi="Times New Roman" w:cs="Times New Roman"/>
          <w:sz w:val="28"/>
        </w:rPr>
        <w:t>Созданиеметодическойбазыпоосуществлениюпервичнойпрофилактикив</w:t>
      </w:r>
      <w:r w:rsidRPr="008423A6">
        <w:rPr>
          <w:rFonts w:ascii="Times New Roman" w:hAnsi="Times New Roman" w:cs="Times New Roman"/>
          <w:spacing w:val="-5"/>
          <w:sz w:val="28"/>
        </w:rPr>
        <w:t>ОУ.</w:t>
      </w:r>
    </w:p>
    <w:p w:rsidR="008423A6" w:rsidRDefault="008423A6" w:rsidP="004C645D">
      <w:pPr>
        <w:pStyle w:val="ae"/>
        <w:numPr>
          <w:ilvl w:val="0"/>
          <w:numId w:val="10"/>
        </w:numPr>
        <w:adjustRightInd/>
        <w:ind w:left="426" w:firstLine="698"/>
        <w:contextualSpacing w:val="0"/>
        <w:jc w:val="both"/>
        <w:rPr>
          <w:rFonts w:ascii="Times New Roman" w:hAnsi="Times New Roman" w:cs="Times New Roman"/>
          <w:spacing w:val="-2"/>
          <w:sz w:val="28"/>
        </w:rPr>
      </w:pPr>
      <w:r>
        <w:rPr>
          <w:rFonts w:ascii="Times New Roman" w:hAnsi="Times New Roman" w:cs="Times New Roman"/>
          <w:sz w:val="28"/>
        </w:rPr>
        <w:t>Оценка</w:t>
      </w:r>
      <w:r w:rsidRPr="008423A6">
        <w:rPr>
          <w:rFonts w:ascii="Times New Roman" w:hAnsi="Times New Roman" w:cs="Times New Roman"/>
          <w:sz w:val="28"/>
        </w:rPr>
        <w:t>эффективностипрофилактическойдеятельности</w:t>
      </w:r>
      <w:r w:rsidRPr="008423A6">
        <w:rPr>
          <w:rFonts w:ascii="Times New Roman" w:hAnsi="Times New Roman" w:cs="Times New Roman"/>
          <w:spacing w:val="-2"/>
          <w:sz w:val="28"/>
        </w:rPr>
        <w:t>педагогов.</w:t>
      </w:r>
    </w:p>
    <w:p w:rsidR="008423A6" w:rsidRPr="008423A6" w:rsidRDefault="008423A6" w:rsidP="008423A6">
      <w:pPr>
        <w:pStyle w:val="ae"/>
        <w:adjustRightInd/>
        <w:ind w:left="1124"/>
        <w:contextualSpacing w:val="0"/>
        <w:jc w:val="both"/>
        <w:rPr>
          <w:rFonts w:ascii="Times New Roman" w:hAnsi="Times New Roman" w:cs="Times New Roman"/>
          <w:spacing w:val="-2"/>
          <w:sz w:val="28"/>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
        <w:gridCol w:w="3402"/>
        <w:gridCol w:w="2409"/>
        <w:gridCol w:w="2410"/>
        <w:gridCol w:w="2552"/>
        <w:gridCol w:w="3260"/>
      </w:tblGrid>
      <w:tr w:rsidR="00665FAE" w:rsidTr="00665FAE">
        <w:trPr>
          <w:trHeight w:val="827"/>
        </w:trPr>
        <w:tc>
          <w:tcPr>
            <w:tcW w:w="785" w:type="dxa"/>
          </w:tcPr>
          <w:p w:rsidR="00665FAE" w:rsidRDefault="00665FAE" w:rsidP="00897E94">
            <w:pPr>
              <w:pStyle w:val="TableParagraph"/>
              <w:spacing w:line="273" w:lineRule="exact"/>
              <w:ind w:left="10"/>
              <w:jc w:val="center"/>
              <w:rPr>
                <w:b/>
                <w:sz w:val="24"/>
              </w:rPr>
            </w:pPr>
            <w:r>
              <w:rPr>
                <w:b/>
                <w:spacing w:val="-10"/>
                <w:sz w:val="24"/>
              </w:rPr>
              <w:t>№</w:t>
            </w:r>
          </w:p>
        </w:tc>
        <w:tc>
          <w:tcPr>
            <w:tcW w:w="3402" w:type="dxa"/>
          </w:tcPr>
          <w:p w:rsidR="00665FAE" w:rsidRDefault="00665FAE" w:rsidP="00897E94">
            <w:pPr>
              <w:pStyle w:val="TableParagraph"/>
              <w:spacing w:before="272"/>
              <w:ind w:left="1401"/>
              <w:rPr>
                <w:b/>
                <w:sz w:val="24"/>
              </w:rPr>
            </w:pPr>
            <w:r>
              <w:rPr>
                <w:b/>
                <w:spacing w:val="-2"/>
                <w:sz w:val="24"/>
              </w:rPr>
              <w:t>Мероприятия</w:t>
            </w:r>
          </w:p>
        </w:tc>
        <w:tc>
          <w:tcPr>
            <w:tcW w:w="2409" w:type="dxa"/>
          </w:tcPr>
          <w:p w:rsidR="00665FAE" w:rsidRDefault="00665FAE" w:rsidP="00897E94">
            <w:pPr>
              <w:pStyle w:val="TableParagraph"/>
              <w:spacing w:line="273" w:lineRule="exact"/>
              <w:ind w:left="304"/>
              <w:rPr>
                <w:b/>
                <w:sz w:val="24"/>
              </w:rPr>
            </w:pPr>
            <w:r>
              <w:rPr>
                <w:b/>
                <w:spacing w:val="-2"/>
                <w:sz w:val="24"/>
                <w:lang w:val="ru-RU"/>
              </w:rPr>
              <w:t>О</w:t>
            </w:r>
            <w:r>
              <w:rPr>
                <w:b/>
                <w:spacing w:val="-2"/>
                <w:sz w:val="24"/>
              </w:rPr>
              <w:t>бъем</w:t>
            </w:r>
          </w:p>
        </w:tc>
        <w:tc>
          <w:tcPr>
            <w:tcW w:w="2410" w:type="dxa"/>
          </w:tcPr>
          <w:p w:rsidR="00665FAE" w:rsidRDefault="00665FAE" w:rsidP="00897E94">
            <w:pPr>
              <w:pStyle w:val="TableParagraph"/>
              <w:spacing w:line="273" w:lineRule="exact"/>
              <w:ind w:left="160" w:firstLine="9"/>
              <w:rPr>
                <w:b/>
                <w:sz w:val="24"/>
              </w:rPr>
            </w:pPr>
            <w:r>
              <w:rPr>
                <w:b/>
                <w:spacing w:val="-2"/>
                <w:sz w:val="24"/>
              </w:rPr>
              <w:t>Субъект</w:t>
            </w:r>
          </w:p>
          <w:p w:rsidR="00665FAE" w:rsidRDefault="00665FAE" w:rsidP="00897E94">
            <w:pPr>
              <w:pStyle w:val="TableParagraph"/>
              <w:spacing w:line="270" w:lineRule="atLeast"/>
              <w:ind w:left="429" w:right="149" w:hanging="269"/>
              <w:rPr>
                <w:b/>
                <w:sz w:val="24"/>
              </w:rPr>
            </w:pPr>
            <w:r>
              <w:rPr>
                <w:b/>
                <w:spacing w:val="-2"/>
                <w:sz w:val="24"/>
              </w:rPr>
              <w:t xml:space="preserve">воздейст </w:t>
            </w:r>
            <w:r>
              <w:rPr>
                <w:b/>
                <w:spacing w:val="-4"/>
                <w:sz w:val="24"/>
              </w:rPr>
              <w:t>вия</w:t>
            </w:r>
          </w:p>
        </w:tc>
        <w:tc>
          <w:tcPr>
            <w:tcW w:w="2552" w:type="dxa"/>
          </w:tcPr>
          <w:p w:rsidR="00665FAE" w:rsidRDefault="00665FAE" w:rsidP="00897E94">
            <w:pPr>
              <w:pStyle w:val="TableParagraph"/>
              <w:spacing w:before="135"/>
              <w:ind w:left="434" w:hanging="274"/>
              <w:rPr>
                <w:b/>
                <w:sz w:val="24"/>
              </w:rPr>
            </w:pPr>
            <w:r>
              <w:rPr>
                <w:b/>
                <w:spacing w:val="-2"/>
                <w:sz w:val="24"/>
              </w:rPr>
              <w:t xml:space="preserve">Ответстве </w:t>
            </w:r>
            <w:r>
              <w:rPr>
                <w:b/>
                <w:spacing w:val="-4"/>
                <w:sz w:val="24"/>
              </w:rPr>
              <w:t>нные</w:t>
            </w:r>
          </w:p>
        </w:tc>
        <w:tc>
          <w:tcPr>
            <w:tcW w:w="3260" w:type="dxa"/>
          </w:tcPr>
          <w:p w:rsidR="00665FAE" w:rsidRDefault="00665FAE" w:rsidP="00897E94">
            <w:pPr>
              <w:pStyle w:val="TableParagraph"/>
              <w:spacing w:before="135"/>
              <w:ind w:left="991" w:right="578" w:hanging="406"/>
              <w:rPr>
                <w:b/>
                <w:sz w:val="24"/>
              </w:rPr>
            </w:pPr>
            <w:r>
              <w:rPr>
                <w:b/>
                <w:spacing w:val="-2"/>
                <w:sz w:val="24"/>
              </w:rPr>
              <w:t>Предполагаемый результат</w:t>
            </w:r>
          </w:p>
        </w:tc>
      </w:tr>
      <w:tr w:rsidR="00665FAE" w:rsidTr="00665FAE">
        <w:trPr>
          <w:trHeight w:val="3036"/>
        </w:trPr>
        <w:tc>
          <w:tcPr>
            <w:tcW w:w="785" w:type="dxa"/>
          </w:tcPr>
          <w:p w:rsidR="00665FAE" w:rsidRDefault="00665FAE" w:rsidP="00897E94">
            <w:pPr>
              <w:pStyle w:val="TableParagraph"/>
              <w:spacing w:line="270" w:lineRule="exact"/>
              <w:ind w:left="10" w:right="3"/>
              <w:jc w:val="center"/>
              <w:rPr>
                <w:sz w:val="24"/>
              </w:rPr>
            </w:pPr>
            <w:r>
              <w:rPr>
                <w:spacing w:val="-5"/>
                <w:sz w:val="24"/>
              </w:rPr>
              <w:t>1.</w:t>
            </w:r>
          </w:p>
        </w:tc>
        <w:tc>
          <w:tcPr>
            <w:tcW w:w="3402" w:type="dxa"/>
          </w:tcPr>
          <w:p w:rsidR="00665FAE" w:rsidRPr="008423A6" w:rsidRDefault="00665FAE" w:rsidP="00897E94">
            <w:pPr>
              <w:pStyle w:val="TableParagraph"/>
              <w:tabs>
                <w:tab w:val="left" w:pos="3782"/>
              </w:tabs>
              <w:ind w:right="94"/>
              <w:jc w:val="both"/>
              <w:rPr>
                <w:sz w:val="24"/>
                <w:lang w:val="ru-RU"/>
              </w:rPr>
            </w:pPr>
            <w:r w:rsidRPr="008423A6">
              <w:rPr>
                <w:sz w:val="24"/>
                <w:lang w:val="ru-RU"/>
              </w:rPr>
              <w:t xml:space="preserve">Организация обучающих семинаров по примерной тематике: выявление учащихся группы риска, организация работы в ОУ по первичной профилактике с учащимися разных возрастов, педагогами и родителями; </w:t>
            </w:r>
            <w:r w:rsidRPr="008423A6">
              <w:rPr>
                <w:spacing w:val="-2"/>
                <w:sz w:val="24"/>
                <w:lang w:val="ru-RU"/>
              </w:rPr>
              <w:t>нормативно-правовая</w:t>
            </w:r>
            <w:r>
              <w:rPr>
                <w:spacing w:val="-2"/>
                <w:sz w:val="24"/>
                <w:lang w:val="ru-RU"/>
              </w:rPr>
              <w:t xml:space="preserve"> основа</w:t>
            </w:r>
            <w:r w:rsidRPr="008423A6">
              <w:rPr>
                <w:sz w:val="24"/>
                <w:lang w:val="ru-RU"/>
              </w:rPr>
              <w:tab/>
            </w:r>
            <w:r w:rsidRPr="008423A6">
              <w:rPr>
                <w:spacing w:val="-4"/>
                <w:sz w:val="24"/>
                <w:lang w:val="ru-RU"/>
              </w:rPr>
              <w:t xml:space="preserve">база </w:t>
            </w:r>
            <w:r w:rsidRPr="008423A6">
              <w:rPr>
                <w:sz w:val="24"/>
                <w:lang w:val="ru-RU"/>
              </w:rPr>
              <w:t>деятельности по профилактике употребленияПАВ,</w:t>
            </w:r>
            <w:r w:rsidRPr="008423A6">
              <w:rPr>
                <w:spacing w:val="-2"/>
                <w:sz w:val="24"/>
                <w:lang w:val="ru-RU"/>
              </w:rPr>
              <w:t>причины</w:t>
            </w:r>
          </w:p>
          <w:p w:rsidR="00665FAE" w:rsidRPr="008423A6" w:rsidRDefault="00665FAE" w:rsidP="00897E94">
            <w:pPr>
              <w:pStyle w:val="TableParagraph"/>
              <w:spacing w:line="276" w:lineRule="exact"/>
              <w:ind w:right="98"/>
              <w:jc w:val="both"/>
              <w:rPr>
                <w:sz w:val="24"/>
                <w:lang w:val="ru-RU"/>
              </w:rPr>
            </w:pPr>
            <w:r w:rsidRPr="008423A6">
              <w:rPr>
                <w:sz w:val="24"/>
                <w:lang w:val="ru-RU"/>
              </w:rPr>
              <w:t>аддиктивного поведения, признаки злоупотребления ПАВ</w:t>
            </w:r>
          </w:p>
        </w:tc>
        <w:tc>
          <w:tcPr>
            <w:tcW w:w="2409" w:type="dxa"/>
          </w:tcPr>
          <w:p w:rsidR="00665FAE" w:rsidRDefault="00665FAE" w:rsidP="00897E94">
            <w:pPr>
              <w:pStyle w:val="TableParagraph"/>
              <w:ind w:left="182" w:right="169" w:firstLine="48"/>
              <w:rPr>
                <w:sz w:val="24"/>
              </w:rPr>
            </w:pPr>
            <w:r>
              <w:rPr>
                <w:sz w:val="24"/>
              </w:rPr>
              <w:t>3 часа 1 разв</w:t>
            </w:r>
            <w:r>
              <w:rPr>
                <w:spacing w:val="-5"/>
                <w:sz w:val="24"/>
              </w:rPr>
              <w:t>год</w:t>
            </w:r>
          </w:p>
        </w:tc>
        <w:tc>
          <w:tcPr>
            <w:tcW w:w="2410" w:type="dxa"/>
          </w:tcPr>
          <w:p w:rsidR="00665FAE" w:rsidRPr="008423A6" w:rsidRDefault="00665FAE" w:rsidP="00897E94">
            <w:pPr>
              <w:pStyle w:val="TableParagraph"/>
              <w:ind w:left="175" w:right="162" w:firstLine="292"/>
              <w:rPr>
                <w:sz w:val="24"/>
                <w:lang w:val="ru-RU"/>
              </w:rPr>
            </w:pPr>
            <w:r w:rsidRPr="008423A6">
              <w:rPr>
                <w:spacing w:val="-4"/>
                <w:sz w:val="24"/>
                <w:lang w:val="ru-RU"/>
              </w:rPr>
              <w:t xml:space="preserve">все </w:t>
            </w:r>
            <w:r w:rsidRPr="008423A6">
              <w:rPr>
                <w:spacing w:val="-2"/>
                <w:sz w:val="24"/>
                <w:lang w:val="ru-RU"/>
              </w:rPr>
              <w:t>педагоги</w:t>
            </w:r>
          </w:p>
          <w:p w:rsidR="00665FAE" w:rsidRPr="008423A6" w:rsidRDefault="00665FAE" w:rsidP="00897E94">
            <w:pPr>
              <w:pStyle w:val="TableParagraph"/>
              <w:ind w:left="153" w:right="141" w:hanging="4"/>
              <w:jc w:val="center"/>
              <w:rPr>
                <w:sz w:val="24"/>
                <w:lang w:val="ru-RU"/>
              </w:rPr>
            </w:pPr>
            <w:r w:rsidRPr="008423A6">
              <w:rPr>
                <w:spacing w:val="-10"/>
                <w:sz w:val="24"/>
                <w:lang w:val="ru-RU"/>
              </w:rPr>
              <w:t xml:space="preserve">и </w:t>
            </w:r>
            <w:r w:rsidRPr="008423A6">
              <w:rPr>
                <w:spacing w:val="-2"/>
                <w:sz w:val="24"/>
                <w:lang w:val="ru-RU"/>
              </w:rPr>
              <w:t xml:space="preserve">специали </w:t>
            </w:r>
            <w:r w:rsidRPr="008423A6">
              <w:rPr>
                <w:sz w:val="24"/>
                <w:lang w:val="ru-RU"/>
              </w:rPr>
              <w:t>сты ОУ</w:t>
            </w:r>
          </w:p>
        </w:tc>
        <w:tc>
          <w:tcPr>
            <w:tcW w:w="2552" w:type="dxa"/>
          </w:tcPr>
          <w:p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rsidR="00665FAE" w:rsidRPr="008423A6" w:rsidRDefault="0078035F" w:rsidP="00897E94">
            <w:pPr>
              <w:pStyle w:val="TableParagraph"/>
              <w:rPr>
                <w:sz w:val="24"/>
                <w:lang w:val="ru-RU"/>
              </w:rPr>
            </w:pPr>
            <w:r>
              <w:rPr>
                <w:spacing w:val="-2"/>
                <w:sz w:val="24"/>
                <w:lang w:val="ru-RU"/>
              </w:rPr>
              <w:t xml:space="preserve">Повышение </w:t>
            </w:r>
            <w:r w:rsidR="00665FAE" w:rsidRPr="008423A6">
              <w:rPr>
                <w:spacing w:val="-2"/>
                <w:sz w:val="24"/>
                <w:lang w:val="ru-RU"/>
              </w:rPr>
              <w:t>информированности</w:t>
            </w:r>
          </w:p>
          <w:p w:rsidR="00665FAE" w:rsidRPr="008423A6" w:rsidRDefault="00665FAE" w:rsidP="00897E94">
            <w:pPr>
              <w:pStyle w:val="TableParagraph"/>
              <w:ind w:right="97"/>
              <w:jc w:val="both"/>
              <w:rPr>
                <w:sz w:val="24"/>
                <w:lang w:val="ru-RU"/>
              </w:rPr>
            </w:pPr>
            <w:r w:rsidRPr="008423A6">
              <w:rPr>
                <w:sz w:val="24"/>
                <w:lang w:val="ru-RU"/>
              </w:rPr>
              <w:t>педагогов и специалистов повопросампрофилактики употребления ПАВ</w:t>
            </w:r>
          </w:p>
        </w:tc>
      </w:tr>
      <w:tr w:rsidR="00665FAE" w:rsidTr="00665FAE">
        <w:trPr>
          <w:trHeight w:val="1346"/>
        </w:trPr>
        <w:tc>
          <w:tcPr>
            <w:tcW w:w="785" w:type="dxa"/>
          </w:tcPr>
          <w:p w:rsidR="00665FAE" w:rsidRDefault="00665FAE" w:rsidP="00897E94">
            <w:pPr>
              <w:pStyle w:val="TableParagraph"/>
              <w:spacing w:line="270" w:lineRule="exact"/>
              <w:ind w:left="10" w:right="3"/>
              <w:jc w:val="center"/>
              <w:rPr>
                <w:sz w:val="24"/>
              </w:rPr>
            </w:pPr>
            <w:r>
              <w:rPr>
                <w:spacing w:val="-5"/>
                <w:sz w:val="24"/>
              </w:rPr>
              <w:t>2.</w:t>
            </w:r>
          </w:p>
        </w:tc>
        <w:tc>
          <w:tcPr>
            <w:tcW w:w="3402" w:type="dxa"/>
          </w:tcPr>
          <w:p w:rsidR="00665FAE" w:rsidRPr="008423A6" w:rsidRDefault="00665FAE" w:rsidP="00897E94">
            <w:pPr>
              <w:pStyle w:val="TableParagraph"/>
              <w:tabs>
                <w:tab w:val="left" w:pos="1978"/>
                <w:tab w:val="left" w:pos="2792"/>
              </w:tabs>
              <w:ind w:right="99"/>
              <w:rPr>
                <w:sz w:val="24"/>
                <w:lang w:val="ru-RU"/>
              </w:rPr>
            </w:pPr>
            <w:r w:rsidRPr="008423A6">
              <w:rPr>
                <w:spacing w:val="-2"/>
                <w:sz w:val="24"/>
                <w:lang w:val="ru-RU"/>
              </w:rPr>
              <w:t xml:space="preserve">Педагогическийсовет,посвященный </w:t>
            </w:r>
            <w:r w:rsidRPr="008423A6">
              <w:rPr>
                <w:sz w:val="24"/>
                <w:lang w:val="ru-RU"/>
              </w:rPr>
              <w:t>вопросам профилактики</w:t>
            </w:r>
          </w:p>
        </w:tc>
        <w:tc>
          <w:tcPr>
            <w:tcW w:w="2409" w:type="dxa"/>
          </w:tcPr>
          <w:p w:rsidR="00665FAE" w:rsidRDefault="00665FAE" w:rsidP="00897E94">
            <w:pPr>
              <w:pStyle w:val="TableParagraph"/>
              <w:ind w:left="184" w:right="178" w:firstLine="2"/>
              <w:jc w:val="center"/>
              <w:rPr>
                <w:sz w:val="24"/>
              </w:rPr>
            </w:pPr>
            <w:r>
              <w:rPr>
                <w:sz w:val="24"/>
              </w:rPr>
              <w:t xml:space="preserve">1 раз за </w:t>
            </w:r>
            <w:r>
              <w:rPr>
                <w:spacing w:val="-2"/>
                <w:sz w:val="24"/>
              </w:rPr>
              <w:t xml:space="preserve">учебный </w:t>
            </w:r>
            <w:r>
              <w:rPr>
                <w:spacing w:val="-4"/>
                <w:sz w:val="24"/>
              </w:rPr>
              <w:t>год</w:t>
            </w:r>
          </w:p>
        </w:tc>
        <w:tc>
          <w:tcPr>
            <w:tcW w:w="2410" w:type="dxa"/>
          </w:tcPr>
          <w:p w:rsidR="00665FAE" w:rsidRPr="00665FAE" w:rsidRDefault="00665FAE" w:rsidP="00665FAE">
            <w:pPr>
              <w:pStyle w:val="TableParagraph"/>
              <w:ind w:left="141" w:right="130" w:firstLine="12"/>
              <w:jc w:val="both"/>
              <w:rPr>
                <w:sz w:val="24"/>
                <w:lang w:val="ru-RU"/>
              </w:rPr>
            </w:pPr>
            <w:r w:rsidRPr="008423A6">
              <w:rPr>
                <w:spacing w:val="-2"/>
                <w:sz w:val="24"/>
                <w:lang w:val="ru-RU"/>
              </w:rPr>
              <w:t xml:space="preserve">классные руководи </w:t>
            </w:r>
            <w:r w:rsidRPr="008423A6">
              <w:rPr>
                <w:sz w:val="24"/>
                <w:lang w:val="ru-RU"/>
              </w:rPr>
              <w:t>тели 1-</w:t>
            </w:r>
            <w:r>
              <w:rPr>
                <w:sz w:val="24"/>
                <w:lang w:val="ru-RU"/>
              </w:rPr>
              <w:t>6</w:t>
            </w:r>
            <w:r w:rsidRPr="008423A6">
              <w:rPr>
                <w:sz w:val="24"/>
                <w:lang w:val="ru-RU"/>
              </w:rPr>
              <w:t xml:space="preserve"> классови </w:t>
            </w:r>
            <w:r w:rsidRPr="008423A6">
              <w:rPr>
                <w:spacing w:val="-2"/>
                <w:sz w:val="24"/>
                <w:lang w:val="ru-RU"/>
              </w:rPr>
              <w:t>специали</w:t>
            </w:r>
            <w:r w:rsidRPr="00665FAE">
              <w:rPr>
                <w:sz w:val="24"/>
                <w:lang w:val="ru-RU"/>
              </w:rPr>
              <w:t>сты</w:t>
            </w:r>
            <w:r w:rsidRPr="00665FAE">
              <w:rPr>
                <w:spacing w:val="-5"/>
                <w:sz w:val="24"/>
                <w:lang w:val="ru-RU"/>
              </w:rPr>
              <w:t>ОУ</w:t>
            </w:r>
          </w:p>
        </w:tc>
        <w:tc>
          <w:tcPr>
            <w:tcW w:w="2552" w:type="dxa"/>
          </w:tcPr>
          <w:p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rsidR="00665FAE" w:rsidRPr="008423A6" w:rsidRDefault="00665FAE" w:rsidP="00897E94">
            <w:pPr>
              <w:pStyle w:val="TableParagraph"/>
              <w:tabs>
                <w:tab w:val="left" w:pos="1842"/>
              </w:tabs>
              <w:spacing w:line="270" w:lineRule="exact"/>
              <w:rPr>
                <w:sz w:val="24"/>
                <w:lang w:val="ru-RU"/>
              </w:rPr>
            </w:pPr>
            <w:r w:rsidRPr="008423A6">
              <w:rPr>
                <w:spacing w:val="-2"/>
                <w:sz w:val="24"/>
                <w:lang w:val="ru-RU"/>
              </w:rPr>
              <w:t>создание</w:t>
            </w:r>
            <w:r w:rsidRPr="008423A6">
              <w:rPr>
                <w:sz w:val="24"/>
                <w:lang w:val="ru-RU"/>
              </w:rPr>
              <w:tab/>
            </w:r>
            <w:r w:rsidRPr="008423A6">
              <w:rPr>
                <w:spacing w:val="-2"/>
                <w:sz w:val="24"/>
                <w:lang w:val="ru-RU"/>
              </w:rPr>
              <w:t>мотивации</w:t>
            </w:r>
          </w:p>
          <w:p w:rsidR="00665FAE" w:rsidRPr="008423A6" w:rsidRDefault="00665FAE" w:rsidP="00897E94">
            <w:pPr>
              <w:pStyle w:val="TableParagraph"/>
              <w:tabs>
                <w:tab w:val="left" w:pos="2834"/>
              </w:tabs>
              <w:rPr>
                <w:sz w:val="24"/>
                <w:lang w:val="ru-RU"/>
              </w:rPr>
            </w:pPr>
            <w:r w:rsidRPr="008423A6">
              <w:rPr>
                <w:spacing w:val="-2"/>
                <w:sz w:val="24"/>
                <w:lang w:val="ru-RU"/>
              </w:rPr>
              <w:t>педагогов</w:t>
            </w:r>
            <w:r w:rsidRPr="008423A6">
              <w:rPr>
                <w:sz w:val="24"/>
                <w:lang w:val="ru-RU"/>
              </w:rPr>
              <w:tab/>
            </w:r>
            <w:r w:rsidRPr="008423A6">
              <w:rPr>
                <w:spacing w:val="-10"/>
                <w:sz w:val="24"/>
                <w:lang w:val="ru-RU"/>
              </w:rPr>
              <w:t>к</w:t>
            </w:r>
          </w:p>
          <w:p w:rsidR="00665FAE" w:rsidRPr="008423A6" w:rsidRDefault="00665FAE" w:rsidP="00897E94">
            <w:pPr>
              <w:pStyle w:val="TableParagraph"/>
              <w:rPr>
                <w:sz w:val="24"/>
                <w:lang w:val="ru-RU"/>
              </w:rPr>
            </w:pPr>
            <w:r w:rsidRPr="008423A6">
              <w:rPr>
                <w:spacing w:val="-2"/>
                <w:sz w:val="24"/>
                <w:lang w:val="ru-RU"/>
              </w:rPr>
              <w:t>осуществлению профилактической деятельности</w:t>
            </w:r>
          </w:p>
        </w:tc>
      </w:tr>
    </w:tbl>
    <w:p w:rsidR="008423A6" w:rsidRDefault="008423A6" w:rsidP="008423A6">
      <w:pPr>
        <w:pStyle w:val="TableParagraph"/>
        <w:rPr>
          <w:sz w:val="24"/>
        </w:rPr>
        <w:sectPr w:rsidR="008423A6">
          <w:pgSz w:w="16840" w:h="11910" w:orient="landscape"/>
          <w:pgMar w:top="920" w:right="283" w:bottom="1240" w:left="708" w:header="0" w:footer="1058" w:gutter="0"/>
          <w:cols w:space="720"/>
        </w:sectPr>
      </w:pPr>
    </w:p>
    <w:p w:rsidR="008423A6" w:rsidRDefault="008423A6" w:rsidP="008423A6">
      <w:pPr>
        <w:pStyle w:val="af1"/>
        <w:spacing w:before="1"/>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5"/>
        <w:gridCol w:w="3402"/>
        <w:gridCol w:w="2409"/>
        <w:gridCol w:w="2410"/>
        <w:gridCol w:w="2552"/>
        <w:gridCol w:w="3260"/>
      </w:tblGrid>
      <w:tr w:rsidR="00665FAE" w:rsidTr="00665FAE">
        <w:trPr>
          <w:trHeight w:val="1431"/>
        </w:trPr>
        <w:tc>
          <w:tcPr>
            <w:tcW w:w="785" w:type="dxa"/>
          </w:tcPr>
          <w:p w:rsidR="00665FAE" w:rsidRDefault="00665FAE" w:rsidP="00897E94">
            <w:pPr>
              <w:pStyle w:val="TableParagraph"/>
              <w:spacing w:line="270" w:lineRule="exact"/>
              <w:ind w:left="10" w:right="3"/>
              <w:jc w:val="center"/>
              <w:rPr>
                <w:sz w:val="24"/>
              </w:rPr>
            </w:pPr>
            <w:r>
              <w:rPr>
                <w:spacing w:val="-5"/>
                <w:sz w:val="24"/>
              </w:rPr>
              <w:t>3.</w:t>
            </w:r>
          </w:p>
        </w:tc>
        <w:tc>
          <w:tcPr>
            <w:tcW w:w="3402" w:type="dxa"/>
          </w:tcPr>
          <w:p w:rsidR="00665FAE" w:rsidRPr="008423A6" w:rsidRDefault="00665FAE" w:rsidP="00897E94">
            <w:pPr>
              <w:pStyle w:val="TableParagraph"/>
              <w:tabs>
                <w:tab w:val="left" w:pos="1978"/>
                <w:tab w:val="left" w:pos="2792"/>
              </w:tabs>
              <w:spacing w:line="237" w:lineRule="auto"/>
              <w:ind w:right="99"/>
              <w:rPr>
                <w:sz w:val="24"/>
                <w:lang w:val="ru-RU"/>
              </w:rPr>
            </w:pPr>
            <w:r w:rsidRPr="008423A6">
              <w:rPr>
                <w:spacing w:val="-2"/>
                <w:sz w:val="24"/>
                <w:lang w:val="ru-RU"/>
              </w:rPr>
              <w:t>Педагогический</w:t>
            </w:r>
            <w:r w:rsidRPr="008423A6">
              <w:rPr>
                <w:sz w:val="24"/>
                <w:lang w:val="ru-RU"/>
              </w:rPr>
              <w:tab/>
            </w:r>
            <w:r w:rsidRPr="008423A6">
              <w:rPr>
                <w:spacing w:val="-2"/>
                <w:sz w:val="24"/>
                <w:lang w:val="ru-RU"/>
              </w:rPr>
              <w:t xml:space="preserve">совет,посвященный </w:t>
            </w:r>
            <w:r w:rsidRPr="008423A6">
              <w:rPr>
                <w:sz w:val="24"/>
                <w:lang w:val="ru-RU"/>
              </w:rPr>
              <w:t>вопросам профилактики</w:t>
            </w:r>
          </w:p>
        </w:tc>
        <w:tc>
          <w:tcPr>
            <w:tcW w:w="2409" w:type="dxa"/>
          </w:tcPr>
          <w:p w:rsidR="00665FAE" w:rsidRPr="008423A6" w:rsidRDefault="00665FAE" w:rsidP="00665FAE">
            <w:pPr>
              <w:pStyle w:val="TableParagraph"/>
              <w:ind w:left="184" w:right="178" w:firstLine="2"/>
              <w:rPr>
                <w:sz w:val="24"/>
                <w:lang w:val="ru-RU"/>
              </w:rPr>
            </w:pPr>
            <w:r w:rsidRPr="008423A6">
              <w:rPr>
                <w:sz w:val="24"/>
                <w:lang w:val="ru-RU"/>
              </w:rPr>
              <w:t xml:space="preserve">1 раз за </w:t>
            </w:r>
            <w:r>
              <w:rPr>
                <w:spacing w:val="-2"/>
                <w:sz w:val="24"/>
                <w:lang w:val="ru-RU"/>
              </w:rPr>
              <w:t xml:space="preserve">учебный </w:t>
            </w:r>
            <w:r w:rsidRPr="008423A6">
              <w:rPr>
                <w:spacing w:val="-4"/>
                <w:sz w:val="24"/>
                <w:lang w:val="ru-RU"/>
              </w:rPr>
              <w:t>год</w:t>
            </w:r>
            <w:r w:rsidRPr="008423A6">
              <w:rPr>
                <w:spacing w:val="-5"/>
                <w:sz w:val="24"/>
                <w:lang w:val="ru-RU"/>
              </w:rPr>
              <w:t>(4</w:t>
            </w:r>
            <w:r w:rsidRPr="008423A6">
              <w:rPr>
                <w:spacing w:val="-2"/>
                <w:sz w:val="24"/>
                <w:lang w:val="ru-RU"/>
              </w:rPr>
              <w:t xml:space="preserve">квартал </w:t>
            </w:r>
            <w:r w:rsidRPr="008423A6">
              <w:rPr>
                <w:spacing w:val="-6"/>
                <w:sz w:val="24"/>
                <w:lang w:val="ru-RU"/>
              </w:rPr>
              <w:t>по</w:t>
            </w:r>
          </w:p>
          <w:p w:rsidR="00665FAE" w:rsidRDefault="00665FAE" w:rsidP="00897E94">
            <w:pPr>
              <w:pStyle w:val="TableParagraph"/>
              <w:ind w:left="50" w:right="40"/>
              <w:jc w:val="center"/>
              <w:rPr>
                <w:sz w:val="24"/>
              </w:rPr>
            </w:pPr>
            <w:r>
              <w:rPr>
                <w:spacing w:val="-2"/>
                <w:sz w:val="24"/>
              </w:rPr>
              <w:t>результат</w:t>
            </w:r>
            <w:r>
              <w:rPr>
                <w:sz w:val="24"/>
              </w:rPr>
              <w:t>ам СПТ)</w:t>
            </w:r>
          </w:p>
        </w:tc>
        <w:tc>
          <w:tcPr>
            <w:tcW w:w="2410" w:type="dxa"/>
          </w:tcPr>
          <w:p w:rsidR="00665FAE" w:rsidRPr="008423A6" w:rsidRDefault="00665FAE" w:rsidP="008423A6">
            <w:pPr>
              <w:pStyle w:val="TableParagraph"/>
              <w:ind w:left="141" w:right="130" w:firstLine="12"/>
              <w:jc w:val="both"/>
              <w:rPr>
                <w:sz w:val="24"/>
                <w:lang w:val="ru-RU"/>
              </w:rPr>
            </w:pPr>
            <w:r w:rsidRPr="008423A6">
              <w:rPr>
                <w:spacing w:val="-2"/>
                <w:sz w:val="24"/>
                <w:lang w:val="ru-RU"/>
              </w:rPr>
              <w:t xml:space="preserve">классные руководи </w:t>
            </w:r>
            <w:r w:rsidRPr="008423A6">
              <w:rPr>
                <w:sz w:val="24"/>
                <w:lang w:val="ru-RU"/>
              </w:rPr>
              <w:t>тели</w:t>
            </w:r>
            <w:r>
              <w:rPr>
                <w:sz w:val="24"/>
                <w:lang w:val="ru-RU"/>
              </w:rPr>
              <w:t>7</w:t>
            </w:r>
            <w:r w:rsidRPr="008423A6">
              <w:rPr>
                <w:sz w:val="24"/>
                <w:lang w:val="ru-RU"/>
              </w:rPr>
              <w:t xml:space="preserve">-11 классови </w:t>
            </w:r>
            <w:r w:rsidRPr="008423A6">
              <w:rPr>
                <w:spacing w:val="-2"/>
                <w:sz w:val="24"/>
                <w:lang w:val="ru-RU"/>
              </w:rPr>
              <w:t xml:space="preserve">специали </w:t>
            </w:r>
            <w:r w:rsidRPr="008423A6">
              <w:rPr>
                <w:sz w:val="24"/>
                <w:lang w:val="ru-RU"/>
              </w:rPr>
              <w:t>сты ОУ</w:t>
            </w:r>
          </w:p>
        </w:tc>
        <w:tc>
          <w:tcPr>
            <w:tcW w:w="2552" w:type="dxa"/>
          </w:tcPr>
          <w:p w:rsidR="00665FAE" w:rsidRDefault="00665FAE" w:rsidP="00897E94">
            <w:pPr>
              <w:pStyle w:val="TableParagraph"/>
              <w:spacing w:line="237" w:lineRule="auto"/>
              <w:ind w:left="197" w:firstLine="316"/>
              <w:rPr>
                <w:sz w:val="24"/>
              </w:rPr>
            </w:pPr>
            <w:r>
              <w:rPr>
                <w:spacing w:val="-4"/>
                <w:sz w:val="24"/>
              </w:rPr>
              <w:t xml:space="preserve">зам. </w:t>
            </w:r>
            <w:r>
              <w:rPr>
                <w:spacing w:val="-2"/>
                <w:sz w:val="24"/>
              </w:rPr>
              <w:t>директора</w:t>
            </w:r>
          </w:p>
        </w:tc>
        <w:tc>
          <w:tcPr>
            <w:tcW w:w="3260" w:type="dxa"/>
          </w:tcPr>
          <w:p w:rsidR="00665FAE" w:rsidRPr="008423A6" w:rsidRDefault="00665FAE" w:rsidP="00897E94">
            <w:pPr>
              <w:pStyle w:val="TableParagraph"/>
              <w:tabs>
                <w:tab w:val="left" w:pos="1842"/>
              </w:tabs>
              <w:spacing w:line="269" w:lineRule="exact"/>
              <w:rPr>
                <w:sz w:val="24"/>
                <w:lang w:val="ru-RU"/>
              </w:rPr>
            </w:pPr>
            <w:r w:rsidRPr="008423A6">
              <w:rPr>
                <w:spacing w:val="-2"/>
                <w:sz w:val="24"/>
                <w:lang w:val="ru-RU"/>
              </w:rPr>
              <w:t>создание</w:t>
            </w:r>
            <w:r w:rsidRPr="008423A6">
              <w:rPr>
                <w:sz w:val="24"/>
                <w:lang w:val="ru-RU"/>
              </w:rPr>
              <w:tab/>
            </w:r>
            <w:r w:rsidRPr="008423A6">
              <w:rPr>
                <w:spacing w:val="-2"/>
                <w:sz w:val="24"/>
                <w:lang w:val="ru-RU"/>
              </w:rPr>
              <w:t>мотивации</w:t>
            </w:r>
          </w:p>
          <w:p w:rsidR="00665FAE" w:rsidRPr="008423A6" w:rsidRDefault="00665FAE" w:rsidP="00897E94">
            <w:pPr>
              <w:pStyle w:val="TableParagraph"/>
              <w:tabs>
                <w:tab w:val="left" w:pos="2834"/>
              </w:tabs>
              <w:spacing w:line="275" w:lineRule="exact"/>
              <w:rPr>
                <w:sz w:val="24"/>
                <w:lang w:val="ru-RU"/>
              </w:rPr>
            </w:pPr>
            <w:r w:rsidRPr="008423A6">
              <w:rPr>
                <w:spacing w:val="-2"/>
                <w:sz w:val="24"/>
                <w:lang w:val="ru-RU"/>
              </w:rPr>
              <w:t>педагогов</w:t>
            </w:r>
            <w:r w:rsidRPr="008423A6">
              <w:rPr>
                <w:sz w:val="24"/>
                <w:lang w:val="ru-RU"/>
              </w:rPr>
              <w:tab/>
            </w:r>
            <w:r w:rsidRPr="008423A6">
              <w:rPr>
                <w:spacing w:val="-10"/>
                <w:sz w:val="24"/>
                <w:lang w:val="ru-RU"/>
              </w:rPr>
              <w:t>к</w:t>
            </w:r>
          </w:p>
          <w:p w:rsidR="00665FAE" w:rsidRPr="008423A6" w:rsidRDefault="00665FAE" w:rsidP="00897E94">
            <w:pPr>
              <w:pStyle w:val="TableParagraph"/>
              <w:rPr>
                <w:sz w:val="24"/>
                <w:lang w:val="ru-RU"/>
              </w:rPr>
            </w:pPr>
            <w:r w:rsidRPr="008423A6">
              <w:rPr>
                <w:spacing w:val="-2"/>
                <w:sz w:val="24"/>
                <w:lang w:val="ru-RU"/>
              </w:rPr>
              <w:t>осуществлению профилактической деятельности</w:t>
            </w:r>
          </w:p>
        </w:tc>
      </w:tr>
      <w:tr w:rsidR="00665FAE" w:rsidTr="00665FAE">
        <w:trPr>
          <w:trHeight w:val="1408"/>
        </w:trPr>
        <w:tc>
          <w:tcPr>
            <w:tcW w:w="785" w:type="dxa"/>
          </w:tcPr>
          <w:p w:rsidR="00665FAE" w:rsidRDefault="00665FAE" w:rsidP="00897E94">
            <w:pPr>
              <w:pStyle w:val="TableParagraph"/>
              <w:spacing w:line="270" w:lineRule="exact"/>
              <w:ind w:left="10" w:right="3"/>
              <w:jc w:val="center"/>
              <w:rPr>
                <w:sz w:val="24"/>
              </w:rPr>
            </w:pPr>
            <w:r>
              <w:rPr>
                <w:spacing w:val="-5"/>
                <w:sz w:val="24"/>
              </w:rPr>
              <w:t>4.</w:t>
            </w:r>
          </w:p>
        </w:tc>
        <w:tc>
          <w:tcPr>
            <w:tcW w:w="3402" w:type="dxa"/>
          </w:tcPr>
          <w:p w:rsidR="00665FAE" w:rsidRPr="00665FAE" w:rsidRDefault="00665FAE" w:rsidP="00897E94">
            <w:pPr>
              <w:pStyle w:val="TableParagraph"/>
              <w:tabs>
                <w:tab w:val="left" w:pos="2838"/>
                <w:tab w:val="left" w:pos="3157"/>
              </w:tabs>
              <w:ind w:right="96"/>
              <w:jc w:val="both"/>
              <w:rPr>
                <w:sz w:val="24"/>
                <w:lang w:val="ru-RU"/>
              </w:rPr>
            </w:pPr>
            <w:r w:rsidRPr="008423A6">
              <w:rPr>
                <w:spacing w:val="-2"/>
                <w:sz w:val="24"/>
                <w:lang w:val="ru-RU"/>
              </w:rPr>
              <w:t xml:space="preserve">Разработка,актуализация </w:t>
            </w:r>
            <w:r w:rsidRPr="008423A6">
              <w:rPr>
                <w:sz w:val="24"/>
                <w:lang w:val="ru-RU"/>
              </w:rPr>
              <w:t xml:space="preserve">методических рекомендаций по </w:t>
            </w:r>
            <w:r w:rsidRPr="008423A6">
              <w:rPr>
                <w:spacing w:val="-2"/>
                <w:sz w:val="24"/>
                <w:lang w:val="ru-RU"/>
              </w:rPr>
              <w:t>встраиванию</w:t>
            </w:r>
            <w:r w:rsidRPr="00665FAE">
              <w:rPr>
                <w:spacing w:val="-2"/>
                <w:sz w:val="24"/>
                <w:lang w:val="ru-RU"/>
              </w:rPr>
              <w:t xml:space="preserve">элементов </w:t>
            </w:r>
            <w:r w:rsidRPr="00665FAE">
              <w:rPr>
                <w:sz w:val="24"/>
                <w:lang w:val="ru-RU"/>
              </w:rPr>
              <w:t>профилактической информации в учебные предметы</w:t>
            </w:r>
          </w:p>
        </w:tc>
        <w:tc>
          <w:tcPr>
            <w:tcW w:w="2409" w:type="dxa"/>
          </w:tcPr>
          <w:p w:rsidR="00665FAE" w:rsidRPr="00665FAE" w:rsidRDefault="00665FAE" w:rsidP="00E54734">
            <w:pPr>
              <w:pStyle w:val="TableParagraph"/>
              <w:spacing w:line="270" w:lineRule="exact"/>
              <w:ind w:left="379"/>
              <w:jc w:val="center"/>
              <w:rPr>
                <w:sz w:val="24"/>
                <w:lang w:val="ru-RU"/>
              </w:rPr>
            </w:pPr>
            <w:r w:rsidRPr="00665FAE">
              <w:rPr>
                <w:sz w:val="24"/>
                <w:lang w:val="ru-RU"/>
              </w:rPr>
              <w:t xml:space="preserve">1 </w:t>
            </w:r>
            <w:r w:rsidRPr="00665FAE">
              <w:rPr>
                <w:spacing w:val="-5"/>
                <w:sz w:val="24"/>
                <w:lang w:val="ru-RU"/>
              </w:rPr>
              <w:t>раз</w:t>
            </w:r>
            <w:r>
              <w:rPr>
                <w:spacing w:val="-5"/>
                <w:sz w:val="24"/>
                <w:lang w:val="ru-RU"/>
              </w:rPr>
              <w:t xml:space="preserve"> год</w:t>
            </w:r>
          </w:p>
        </w:tc>
        <w:tc>
          <w:tcPr>
            <w:tcW w:w="2410" w:type="dxa"/>
          </w:tcPr>
          <w:p w:rsidR="00665FAE" w:rsidRPr="00665FAE" w:rsidRDefault="0078035F" w:rsidP="00897E94">
            <w:pPr>
              <w:pStyle w:val="TableParagraph"/>
              <w:ind w:left="143" w:right="136" w:firstLine="2"/>
              <w:jc w:val="center"/>
              <w:rPr>
                <w:sz w:val="24"/>
                <w:lang w:val="ru-RU"/>
              </w:rPr>
            </w:pPr>
            <w:r>
              <w:rPr>
                <w:spacing w:val="-2"/>
                <w:sz w:val="24"/>
                <w:lang w:val="ru-RU"/>
              </w:rPr>
              <w:t>учителя-</w:t>
            </w:r>
            <w:r w:rsidR="00665FAE" w:rsidRPr="00665FAE">
              <w:rPr>
                <w:spacing w:val="-2"/>
                <w:sz w:val="24"/>
                <w:lang w:val="ru-RU"/>
              </w:rPr>
              <w:t xml:space="preserve">предметн </w:t>
            </w:r>
            <w:r w:rsidR="00665FAE" w:rsidRPr="00665FAE">
              <w:rPr>
                <w:spacing w:val="-4"/>
                <w:sz w:val="24"/>
                <w:lang w:val="ru-RU"/>
              </w:rPr>
              <w:t>ики</w:t>
            </w:r>
          </w:p>
        </w:tc>
        <w:tc>
          <w:tcPr>
            <w:tcW w:w="2552" w:type="dxa"/>
          </w:tcPr>
          <w:p w:rsidR="00665FAE" w:rsidRPr="00665FAE" w:rsidRDefault="00665FAE" w:rsidP="00897E94">
            <w:pPr>
              <w:pStyle w:val="TableParagraph"/>
              <w:ind w:left="249" w:hanging="116"/>
              <w:rPr>
                <w:sz w:val="24"/>
                <w:lang w:val="ru-RU"/>
              </w:rPr>
            </w:pPr>
            <w:r>
              <w:rPr>
                <w:spacing w:val="-2"/>
                <w:sz w:val="24"/>
                <w:lang w:val="ru-RU"/>
              </w:rPr>
              <w:t>руководите</w:t>
            </w:r>
            <w:r w:rsidRPr="00665FAE">
              <w:rPr>
                <w:sz w:val="24"/>
                <w:lang w:val="ru-RU"/>
              </w:rPr>
              <w:t>ли ШМО</w:t>
            </w:r>
          </w:p>
        </w:tc>
        <w:tc>
          <w:tcPr>
            <w:tcW w:w="3260" w:type="dxa"/>
          </w:tcPr>
          <w:p w:rsidR="00665FAE" w:rsidRPr="008423A6" w:rsidRDefault="00665FAE" w:rsidP="00897E94">
            <w:pPr>
              <w:pStyle w:val="TableParagraph"/>
              <w:rPr>
                <w:sz w:val="24"/>
                <w:lang w:val="ru-RU"/>
              </w:rPr>
            </w:pPr>
            <w:r w:rsidRPr="008423A6">
              <w:rPr>
                <w:spacing w:val="-2"/>
                <w:sz w:val="24"/>
                <w:lang w:val="ru-RU"/>
              </w:rPr>
              <w:t>систематизация профилактической</w:t>
            </w:r>
          </w:p>
          <w:p w:rsidR="00665FAE" w:rsidRPr="008423A6" w:rsidRDefault="00665FAE" w:rsidP="00897E94">
            <w:pPr>
              <w:pStyle w:val="TableParagraph"/>
              <w:tabs>
                <w:tab w:val="left" w:pos="1762"/>
                <w:tab w:val="left" w:pos="2230"/>
              </w:tabs>
              <w:ind w:right="98"/>
              <w:rPr>
                <w:sz w:val="24"/>
                <w:lang w:val="ru-RU"/>
              </w:rPr>
            </w:pPr>
            <w:r w:rsidRPr="008423A6">
              <w:rPr>
                <w:spacing w:val="-2"/>
                <w:sz w:val="24"/>
                <w:lang w:val="ru-RU"/>
              </w:rPr>
              <w:t>информации</w:t>
            </w:r>
            <w:r w:rsidRPr="008423A6">
              <w:rPr>
                <w:sz w:val="24"/>
                <w:lang w:val="ru-RU"/>
              </w:rPr>
              <w:tab/>
            </w:r>
            <w:r w:rsidRPr="008423A6">
              <w:rPr>
                <w:spacing w:val="-10"/>
                <w:sz w:val="24"/>
                <w:lang w:val="ru-RU"/>
              </w:rPr>
              <w:t>в</w:t>
            </w:r>
            <w:r w:rsidRPr="008423A6">
              <w:rPr>
                <w:sz w:val="24"/>
                <w:lang w:val="ru-RU"/>
              </w:rPr>
              <w:tab/>
            </w:r>
            <w:r w:rsidRPr="008423A6">
              <w:rPr>
                <w:spacing w:val="-2"/>
                <w:sz w:val="24"/>
                <w:lang w:val="ru-RU"/>
              </w:rPr>
              <w:t xml:space="preserve">рамках </w:t>
            </w:r>
            <w:r w:rsidRPr="008423A6">
              <w:rPr>
                <w:sz w:val="24"/>
                <w:lang w:val="ru-RU"/>
              </w:rPr>
              <w:t>предметных курсов</w:t>
            </w:r>
          </w:p>
        </w:tc>
      </w:tr>
      <w:tr w:rsidR="00665FAE" w:rsidTr="00665FAE">
        <w:trPr>
          <w:trHeight w:val="1656"/>
        </w:trPr>
        <w:tc>
          <w:tcPr>
            <w:tcW w:w="785" w:type="dxa"/>
          </w:tcPr>
          <w:p w:rsidR="00665FAE" w:rsidRPr="00665FAE" w:rsidRDefault="00665FAE" w:rsidP="00897E94">
            <w:pPr>
              <w:pStyle w:val="TableParagraph"/>
              <w:spacing w:line="268" w:lineRule="exact"/>
              <w:ind w:left="10" w:right="3"/>
              <w:jc w:val="center"/>
              <w:rPr>
                <w:sz w:val="24"/>
                <w:lang w:val="ru-RU"/>
              </w:rPr>
            </w:pPr>
            <w:r w:rsidRPr="00665FAE">
              <w:rPr>
                <w:spacing w:val="-5"/>
                <w:sz w:val="24"/>
                <w:lang w:val="ru-RU"/>
              </w:rPr>
              <w:t>5.</w:t>
            </w:r>
          </w:p>
        </w:tc>
        <w:tc>
          <w:tcPr>
            <w:tcW w:w="3402" w:type="dxa"/>
          </w:tcPr>
          <w:p w:rsidR="00665FAE" w:rsidRPr="008423A6" w:rsidRDefault="00665FAE" w:rsidP="00897E94">
            <w:pPr>
              <w:pStyle w:val="TableParagraph"/>
              <w:ind w:right="95"/>
              <w:jc w:val="both"/>
              <w:rPr>
                <w:sz w:val="24"/>
                <w:lang w:val="ru-RU"/>
              </w:rPr>
            </w:pPr>
            <w:r w:rsidRPr="008423A6">
              <w:rPr>
                <w:sz w:val="24"/>
                <w:lang w:val="ru-RU"/>
              </w:rPr>
              <w:t>О</w:t>
            </w:r>
            <w:r>
              <w:rPr>
                <w:sz w:val="24"/>
                <w:lang w:val="ru-RU"/>
              </w:rPr>
              <w:t>рганизация обучающих семинаров-</w:t>
            </w:r>
            <w:r w:rsidRPr="008423A6">
              <w:rPr>
                <w:sz w:val="24"/>
                <w:lang w:val="ru-RU"/>
              </w:rPr>
              <w:t xml:space="preserve">практикумов по методике и технологиям работы по программам первичной профилактики в начальной </w:t>
            </w:r>
            <w:r w:rsidRPr="008423A6">
              <w:rPr>
                <w:spacing w:val="-2"/>
                <w:sz w:val="24"/>
                <w:lang w:val="ru-RU"/>
              </w:rPr>
              <w:t>школе</w:t>
            </w:r>
          </w:p>
        </w:tc>
        <w:tc>
          <w:tcPr>
            <w:tcW w:w="2409" w:type="dxa"/>
          </w:tcPr>
          <w:p w:rsidR="00665FAE" w:rsidRPr="008423A6" w:rsidRDefault="00665FAE" w:rsidP="00897E94">
            <w:pPr>
              <w:pStyle w:val="TableParagraph"/>
              <w:ind w:left="156" w:right="146"/>
              <w:jc w:val="center"/>
              <w:rPr>
                <w:sz w:val="24"/>
                <w:lang w:val="ru-RU"/>
              </w:rPr>
            </w:pPr>
            <w:r w:rsidRPr="008423A6">
              <w:rPr>
                <w:sz w:val="24"/>
                <w:lang w:val="ru-RU"/>
              </w:rPr>
              <w:t>неменее 4 часов</w:t>
            </w:r>
          </w:p>
          <w:p w:rsidR="00665FAE" w:rsidRPr="008423A6" w:rsidRDefault="00665FAE" w:rsidP="00897E94">
            <w:pPr>
              <w:pStyle w:val="TableParagraph"/>
              <w:ind w:left="156" w:right="146"/>
              <w:jc w:val="center"/>
              <w:rPr>
                <w:sz w:val="24"/>
                <w:lang w:val="ru-RU"/>
              </w:rPr>
            </w:pPr>
            <w:r w:rsidRPr="008423A6">
              <w:rPr>
                <w:sz w:val="24"/>
                <w:lang w:val="ru-RU"/>
              </w:rPr>
              <w:t xml:space="preserve">1разв4 </w:t>
            </w:r>
            <w:r w:rsidRPr="008423A6">
              <w:rPr>
                <w:spacing w:val="-4"/>
                <w:sz w:val="24"/>
                <w:lang w:val="ru-RU"/>
              </w:rPr>
              <w:t>года</w:t>
            </w:r>
          </w:p>
        </w:tc>
        <w:tc>
          <w:tcPr>
            <w:tcW w:w="2410" w:type="dxa"/>
          </w:tcPr>
          <w:p w:rsidR="00665FAE" w:rsidRDefault="00E54734" w:rsidP="00897E94">
            <w:pPr>
              <w:pStyle w:val="TableParagraph"/>
              <w:ind w:left="158" w:right="149" w:firstLine="67"/>
              <w:jc w:val="both"/>
              <w:rPr>
                <w:sz w:val="24"/>
              </w:rPr>
            </w:pPr>
            <w:r>
              <w:rPr>
                <w:spacing w:val="-2"/>
                <w:sz w:val="24"/>
              </w:rPr>
              <w:t>учителя начально</w:t>
            </w:r>
            <w:r w:rsidR="00665FAE">
              <w:rPr>
                <w:sz w:val="24"/>
              </w:rPr>
              <w:t>й школы</w:t>
            </w:r>
          </w:p>
        </w:tc>
        <w:tc>
          <w:tcPr>
            <w:tcW w:w="2552" w:type="dxa"/>
          </w:tcPr>
          <w:p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rsidR="00665FAE" w:rsidRPr="008423A6" w:rsidRDefault="00665FAE" w:rsidP="00897E94">
            <w:pPr>
              <w:pStyle w:val="TableParagraph"/>
              <w:ind w:right="97"/>
              <w:jc w:val="both"/>
              <w:rPr>
                <w:sz w:val="24"/>
                <w:lang w:val="ru-RU"/>
              </w:rPr>
            </w:pPr>
            <w:r w:rsidRPr="008423A6">
              <w:rPr>
                <w:sz w:val="24"/>
                <w:lang w:val="ru-RU"/>
              </w:rPr>
              <w:t xml:space="preserve">развитие практических навыков и умений </w:t>
            </w:r>
            <w:r w:rsidRPr="008423A6">
              <w:rPr>
                <w:spacing w:val="-2"/>
                <w:sz w:val="24"/>
                <w:lang w:val="ru-RU"/>
              </w:rPr>
              <w:t>реализации</w:t>
            </w:r>
          </w:p>
          <w:p w:rsidR="00665FAE" w:rsidRPr="008423A6" w:rsidRDefault="00665FAE" w:rsidP="0078035F">
            <w:pPr>
              <w:pStyle w:val="TableParagraph"/>
              <w:rPr>
                <w:sz w:val="24"/>
                <w:lang w:val="ru-RU"/>
              </w:rPr>
            </w:pPr>
            <w:r w:rsidRPr="008423A6">
              <w:rPr>
                <w:spacing w:val="-2"/>
                <w:sz w:val="24"/>
                <w:lang w:val="ru-RU"/>
              </w:rPr>
              <w:t>профилактических</w:t>
            </w:r>
            <w:r w:rsidRPr="008423A6">
              <w:rPr>
                <w:sz w:val="24"/>
                <w:lang w:val="ru-RU"/>
              </w:rPr>
              <w:t>программ и мероприятий в начальной школе</w:t>
            </w:r>
          </w:p>
        </w:tc>
      </w:tr>
      <w:tr w:rsidR="00665FAE" w:rsidTr="00665FAE">
        <w:trPr>
          <w:trHeight w:val="1655"/>
        </w:trPr>
        <w:tc>
          <w:tcPr>
            <w:tcW w:w="785" w:type="dxa"/>
          </w:tcPr>
          <w:p w:rsidR="00665FAE" w:rsidRDefault="00665FAE" w:rsidP="00897E94">
            <w:pPr>
              <w:pStyle w:val="TableParagraph"/>
              <w:spacing w:line="268" w:lineRule="exact"/>
              <w:ind w:left="10" w:right="3"/>
              <w:jc w:val="center"/>
              <w:rPr>
                <w:sz w:val="24"/>
              </w:rPr>
            </w:pPr>
            <w:r>
              <w:rPr>
                <w:spacing w:val="-5"/>
                <w:sz w:val="24"/>
              </w:rPr>
              <w:t>6.</w:t>
            </w:r>
          </w:p>
        </w:tc>
        <w:tc>
          <w:tcPr>
            <w:tcW w:w="3402" w:type="dxa"/>
          </w:tcPr>
          <w:p w:rsidR="00665FAE" w:rsidRPr="008423A6" w:rsidRDefault="00665FAE" w:rsidP="00897E94">
            <w:pPr>
              <w:pStyle w:val="TableParagraph"/>
              <w:tabs>
                <w:tab w:val="left" w:pos="1854"/>
                <w:tab w:val="left" w:pos="3976"/>
              </w:tabs>
              <w:ind w:right="95"/>
              <w:jc w:val="both"/>
              <w:rPr>
                <w:sz w:val="24"/>
                <w:lang w:val="ru-RU"/>
              </w:rPr>
            </w:pPr>
            <w:r w:rsidRPr="008423A6">
              <w:rPr>
                <w:sz w:val="24"/>
                <w:lang w:val="ru-RU"/>
              </w:rPr>
              <w:t>О</w:t>
            </w:r>
            <w:r>
              <w:rPr>
                <w:sz w:val="24"/>
                <w:lang w:val="ru-RU"/>
              </w:rPr>
              <w:t>рганизация обучающих семинаров-</w:t>
            </w:r>
            <w:r w:rsidRPr="008423A6">
              <w:rPr>
                <w:sz w:val="24"/>
                <w:lang w:val="ru-RU"/>
              </w:rPr>
              <w:t xml:space="preserve">практикумов технологиям групповой и индивидуальной работы, а также методике реализации программ </w:t>
            </w:r>
            <w:r w:rsidRPr="008423A6">
              <w:rPr>
                <w:spacing w:val="-2"/>
                <w:sz w:val="24"/>
                <w:lang w:val="ru-RU"/>
              </w:rPr>
              <w:t>первичной</w:t>
            </w:r>
            <w:r w:rsidRPr="008423A6">
              <w:rPr>
                <w:sz w:val="24"/>
                <w:lang w:val="ru-RU"/>
              </w:rPr>
              <w:tab/>
            </w:r>
            <w:r w:rsidRPr="008423A6">
              <w:rPr>
                <w:spacing w:val="-2"/>
                <w:sz w:val="24"/>
                <w:lang w:val="ru-RU"/>
              </w:rPr>
              <w:t>профилактики</w:t>
            </w:r>
            <w:r w:rsidRPr="008423A6">
              <w:rPr>
                <w:sz w:val="24"/>
                <w:lang w:val="ru-RU"/>
              </w:rPr>
              <w:tab/>
            </w:r>
            <w:r w:rsidRPr="008423A6">
              <w:rPr>
                <w:spacing w:val="-5"/>
                <w:sz w:val="24"/>
                <w:lang w:val="ru-RU"/>
              </w:rPr>
              <w:t>во</w:t>
            </w:r>
          </w:p>
          <w:p w:rsidR="00665FAE" w:rsidRDefault="00665FAE" w:rsidP="00897E94">
            <w:pPr>
              <w:pStyle w:val="TableParagraph"/>
              <w:spacing w:line="264" w:lineRule="exact"/>
              <w:jc w:val="both"/>
              <w:rPr>
                <w:sz w:val="24"/>
              </w:rPr>
            </w:pPr>
            <w:r>
              <w:rPr>
                <w:sz w:val="24"/>
              </w:rPr>
              <w:t>внеклассной</w:t>
            </w:r>
            <w:r>
              <w:rPr>
                <w:spacing w:val="-2"/>
                <w:sz w:val="24"/>
              </w:rPr>
              <w:t>работе</w:t>
            </w:r>
          </w:p>
        </w:tc>
        <w:tc>
          <w:tcPr>
            <w:tcW w:w="2409" w:type="dxa"/>
          </w:tcPr>
          <w:p w:rsidR="00665FAE" w:rsidRPr="008423A6" w:rsidRDefault="00665FAE" w:rsidP="00897E94">
            <w:pPr>
              <w:pStyle w:val="TableParagraph"/>
              <w:ind w:left="156" w:right="146"/>
              <w:jc w:val="center"/>
              <w:rPr>
                <w:sz w:val="24"/>
                <w:lang w:val="ru-RU"/>
              </w:rPr>
            </w:pPr>
            <w:r w:rsidRPr="008423A6">
              <w:rPr>
                <w:sz w:val="24"/>
                <w:lang w:val="ru-RU"/>
              </w:rPr>
              <w:t>неменее 4 часов</w:t>
            </w:r>
          </w:p>
          <w:p w:rsidR="00665FAE" w:rsidRPr="008423A6" w:rsidRDefault="00665FAE" w:rsidP="00897E94">
            <w:pPr>
              <w:pStyle w:val="TableParagraph"/>
              <w:ind w:left="156" w:right="146"/>
              <w:jc w:val="center"/>
              <w:rPr>
                <w:sz w:val="24"/>
                <w:lang w:val="ru-RU"/>
              </w:rPr>
            </w:pPr>
            <w:r w:rsidRPr="008423A6">
              <w:rPr>
                <w:sz w:val="24"/>
                <w:lang w:val="ru-RU"/>
              </w:rPr>
              <w:t xml:space="preserve">1разв4 </w:t>
            </w:r>
            <w:r w:rsidRPr="008423A6">
              <w:rPr>
                <w:spacing w:val="-4"/>
                <w:sz w:val="24"/>
                <w:lang w:val="ru-RU"/>
              </w:rPr>
              <w:t>года</w:t>
            </w:r>
          </w:p>
        </w:tc>
        <w:tc>
          <w:tcPr>
            <w:tcW w:w="2410" w:type="dxa"/>
          </w:tcPr>
          <w:p w:rsidR="0078035F" w:rsidRDefault="00665FAE" w:rsidP="00897E94">
            <w:pPr>
              <w:pStyle w:val="TableParagraph"/>
              <w:ind w:left="148" w:right="142" w:firstLine="2"/>
              <w:jc w:val="center"/>
              <w:rPr>
                <w:spacing w:val="-2"/>
                <w:sz w:val="24"/>
                <w:lang w:val="ru-RU"/>
              </w:rPr>
            </w:pPr>
            <w:r>
              <w:rPr>
                <w:spacing w:val="-2"/>
                <w:sz w:val="24"/>
              </w:rPr>
              <w:t xml:space="preserve">классные </w:t>
            </w:r>
          </w:p>
          <w:p w:rsidR="00665FAE" w:rsidRDefault="00665FAE" w:rsidP="00897E94">
            <w:pPr>
              <w:pStyle w:val="TableParagraph"/>
              <w:ind w:left="148" w:right="142" w:firstLine="2"/>
              <w:jc w:val="center"/>
              <w:rPr>
                <w:sz w:val="24"/>
              </w:rPr>
            </w:pPr>
            <w:r>
              <w:rPr>
                <w:spacing w:val="-2"/>
                <w:sz w:val="24"/>
              </w:rPr>
              <w:t>руковод</w:t>
            </w:r>
            <w:r w:rsidR="0078035F">
              <w:rPr>
                <w:spacing w:val="-2"/>
                <w:sz w:val="24"/>
              </w:rPr>
              <w:t>и</w:t>
            </w:r>
            <w:r>
              <w:rPr>
                <w:spacing w:val="-4"/>
                <w:sz w:val="24"/>
              </w:rPr>
              <w:t>тели</w:t>
            </w:r>
          </w:p>
        </w:tc>
        <w:tc>
          <w:tcPr>
            <w:tcW w:w="2552" w:type="dxa"/>
          </w:tcPr>
          <w:p w:rsidR="00665FAE" w:rsidRDefault="00665FAE" w:rsidP="00897E94">
            <w:pPr>
              <w:pStyle w:val="TableParagraph"/>
              <w:ind w:left="197" w:firstLine="316"/>
              <w:rPr>
                <w:sz w:val="24"/>
              </w:rPr>
            </w:pPr>
            <w:r>
              <w:rPr>
                <w:spacing w:val="-4"/>
                <w:sz w:val="24"/>
              </w:rPr>
              <w:t xml:space="preserve">зам. </w:t>
            </w:r>
            <w:r>
              <w:rPr>
                <w:spacing w:val="-2"/>
                <w:sz w:val="24"/>
              </w:rPr>
              <w:t>директора</w:t>
            </w:r>
          </w:p>
        </w:tc>
        <w:tc>
          <w:tcPr>
            <w:tcW w:w="3260" w:type="dxa"/>
          </w:tcPr>
          <w:p w:rsidR="00665FAE" w:rsidRPr="008423A6" w:rsidRDefault="00665FAE" w:rsidP="00897E94">
            <w:pPr>
              <w:pStyle w:val="TableParagraph"/>
              <w:ind w:right="97"/>
              <w:jc w:val="both"/>
              <w:rPr>
                <w:sz w:val="24"/>
                <w:lang w:val="ru-RU"/>
              </w:rPr>
            </w:pPr>
            <w:r w:rsidRPr="008423A6">
              <w:rPr>
                <w:sz w:val="24"/>
                <w:lang w:val="ru-RU"/>
              </w:rPr>
              <w:t xml:space="preserve">развитие практических навыков и умений </w:t>
            </w:r>
            <w:r w:rsidRPr="008423A6">
              <w:rPr>
                <w:spacing w:val="-2"/>
                <w:sz w:val="24"/>
                <w:lang w:val="ru-RU"/>
              </w:rPr>
              <w:t>реализации</w:t>
            </w:r>
          </w:p>
          <w:p w:rsidR="00665FAE" w:rsidRPr="008423A6" w:rsidRDefault="00665FAE" w:rsidP="0078035F">
            <w:pPr>
              <w:pStyle w:val="TableParagraph"/>
              <w:rPr>
                <w:sz w:val="24"/>
                <w:lang w:val="ru-RU"/>
              </w:rPr>
            </w:pPr>
            <w:r w:rsidRPr="008423A6">
              <w:rPr>
                <w:spacing w:val="-2"/>
                <w:sz w:val="24"/>
                <w:lang w:val="ru-RU"/>
              </w:rPr>
              <w:t>профилактических</w:t>
            </w:r>
            <w:r w:rsidRPr="008423A6">
              <w:rPr>
                <w:sz w:val="24"/>
                <w:lang w:val="ru-RU"/>
              </w:rPr>
              <w:t>программимероприятий во внеклассной работе</w:t>
            </w:r>
          </w:p>
        </w:tc>
      </w:tr>
      <w:tr w:rsidR="00665FAE" w:rsidTr="005932A9">
        <w:trPr>
          <w:trHeight w:val="1211"/>
        </w:trPr>
        <w:tc>
          <w:tcPr>
            <w:tcW w:w="785" w:type="dxa"/>
          </w:tcPr>
          <w:p w:rsidR="00665FAE" w:rsidRDefault="00665FAE" w:rsidP="00897E94">
            <w:pPr>
              <w:pStyle w:val="TableParagraph"/>
              <w:spacing w:line="268" w:lineRule="exact"/>
              <w:ind w:left="10" w:right="3"/>
              <w:jc w:val="center"/>
              <w:rPr>
                <w:sz w:val="24"/>
              </w:rPr>
            </w:pPr>
            <w:r>
              <w:rPr>
                <w:spacing w:val="-5"/>
                <w:sz w:val="24"/>
              </w:rPr>
              <w:t>7.</w:t>
            </w:r>
          </w:p>
        </w:tc>
        <w:tc>
          <w:tcPr>
            <w:tcW w:w="3402" w:type="dxa"/>
          </w:tcPr>
          <w:p w:rsidR="00665FAE" w:rsidRPr="008423A6" w:rsidRDefault="00665FAE" w:rsidP="00897E94">
            <w:pPr>
              <w:pStyle w:val="TableParagraph"/>
              <w:tabs>
                <w:tab w:val="left" w:pos="2442"/>
              </w:tabs>
              <w:spacing w:line="268" w:lineRule="exact"/>
              <w:jc w:val="both"/>
              <w:rPr>
                <w:sz w:val="24"/>
                <w:lang w:val="ru-RU"/>
              </w:rPr>
            </w:pPr>
            <w:r w:rsidRPr="008423A6">
              <w:rPr>
                <w:spacing w:val="-2"/>
                <w:sz w:val="24"/>
                <w:lang w:val="ru-RU"/>
              </w:rPr>
              <w:t>Проведениепсихологических</w:t>
            </w:r>
          </w:p>
          <w:p w:rsidR="00665FAE" w:rsidRPr="008423A6" w:rsidRDefault="00665FAE" w:rsidP="00897E94">
            <w:pPr>
              <w:pStyle w:val="TableParagraph"/>
              <w:tabs>
                <w:tab w:val="left" w:pos="2670"/>
                <w:tab w:val="left" w:pos="3250"/>
              </w:tabs>
              <w:ind w:right="96"/>
              <w:jc w:val="both"/>
              <w:rPr>
                <w:sz w:val="24"/>
                <w:lang w:val="ru-RU"/>
              </w:rPr>
            </w:pPr>
            <w:r>
              <w:rPr>
                <w:spacing w:val="-2"/>
                <w:sz w:val="24"/>
                <w:lang w:val="ru-RU"/>
              </w:rPr>
              <w:t>т</w:t>
            </w:r>
            <w:r w:rsidRPr="008423A6">
              <w:rPr>
                <w:spacing w:val="-2"/>
                <w:sz w:val="24"/>
                <w:lang w:val="ru-RU"/>
              </w:rPr>
              <w:t xml:space="preserve">ренинговассертивности, профессиональногообщения, </w:t>
            </w:r>
            <w:r>
              <w:rPr>
                <w:sz w:val="24"/>
                <w:lang w:val="ru-RU"/>
              </w:rPr>
              <w:t>психической саморегуляции</w:t>
            </w:r>
          </w:p>
        </w:tc>
        <w:tc>
          <w:tcPr>
            <w:tcW w:w="2409" w:type="dxa"/>
          </w:tcPr>
          <w:p w:rsidR="00665FAE" w:rsidRPr="008423A6" w:rsidRDefault="00665FAE" w:rsidP="00897E94">
            <w:pPr>
              <w:pStyle w:val="TableParagraph"/>
              <w:ind w:left="156" w:right="146"/>
              <w:jc w:val="center"/>
              <w:rPr>
                <w:sz w:val="24"/>
                <w:lang w:val="ru-RU"/>
              </w:rPr>
            </w:pPr>
            <w:r w:rsidRPr="008423A6">
              <w:rPr>
                <w:sz w:val="24"/>
                <w:lang w:val="ru-RU"/>
              </w:rPr>
              <w:t>неменее 1 раз в</w:t>
            </w:r>
          </w:p>
          <w:p w:rsidR="00665FAE" w:rsidRPr="008423A6" w:rsidRDefault="00665FAE" w:rsidP="00897E94">
            <w:pPr>
              <w:pStyle w:val="TableParagraph"/>
              <w:ind w:left="156" w:right="149"/>
              <w:jc w:val="center"/>
              <w:rPr>
                <w:sz w:val="24"/>
                <w:lang w:val="ru-RU"/>
              </w:rPr>
            </w:pPr>
            <w:r w:rsidRPr="008423A6">
              <w:rPr>
                <w:spacing w:val="-5"/>
                <w:sz w:val="24"/>
                <w:lang w:val="ru-RU"/>
              </w:rPr>
              <w:t>год</w:t>
            </w:r>
          </w:p>
        </w:tc>
        <w:tc>
          <w:tcPr>
            <w:tcW w:w="2410" w:type="dxa"/>
          </w:tcPr>
          <w:p w:rsidR="00665FAE" w:rsidRPr="008423A6" w:rsidRDefault="00665FAE" w:rsidP="00897E94">
            <w:pPr>
              <w:pStyle w:val="TableParagraph"/>
              <w:ind w:left="175" w:right="162" w:firstLine="292"/>
              <w:rPr>
                <w:sz w:val="24"/>
                <w:lang w:val="ru-RU"/>
              </w:rPr>
            </w:pPr>
            <w:r w:rsidRPr="008423A6">
              <w:rPr>
                <w:spacing w:val="-4"/>
                <w:sz w:val="24"/>
                <w:lang w:val="ru-RU"/>
              </w:rPr>
              <w:t xml:space="preserve">все </w:t>
            </w:r>
            <w:r w:rsidRPr="008423A6">
              <w:rPr>
                <w:spacing w:val="-2"/>
                <w:sz w:val="24"/>
                <w:lang w:val="ru-RU"/>
              </w:rPr>
              <w:t>педагоги</w:t>
            </w:r>
          </w:p>
          <w:p w:rsidR="00665FAE" w:rsidRPr="008423A6" w:rsidRDefault="00665FAE" w:rsidP="00897E94">
            <w:pPr>
              <w:pStyle w:val="TableParagraph"/>
              <w:spacing w:line="270" w:lineRule="atLeast"/>
              <w:ind w:left="153" w:right="141" w:hanging="4"/>
              <w:jc w:val="center"/>
              <w:rPr>
                <w:sz w:val="24"/>
                <w:lang w:val="ru-RU"/>
              </w:rPr>
            </w:pPr>
            <w:r w:rsidRPr="008423A6">
              <w:rPr>
                <w:spacing w:val="-10"/>
                <w:sz w:val="24"/>
                <w:lang w:val="ru-RU"/>
              </w:rPr>
              <w:t xml:space="preserve">и </w:t>
            </w:r>
            <w:r w:rsidR="0078035F">
              <w:rPr>
                <w:spacing w:val="-2"/>
                <w:sz w:val="24"/>
                <w:lang w:val="ru-RU"/>
              </w:rPr>
              <w:t>специали</w:t>
            </w:r>
            <w:r w:rsidRPr="008423A6">
              <w:rPr>
                <w:sz w:val="24"/>
                <w:lang w:val="ru-RU"/>
              </w:rPr>
              <w:t>сты ОУ</w:t>
            </w:r>
          </w:p>
        </w:tc>
        <w:tc>
          <w:tcPr>
            <w:tcW w:w="2552" w:type="dxa"/>
          </w:tcPr>
          <w:p w:rsidR="00665FAE" w:rsidRDefault="0078035F" w:rsidP="00897E94">
            <w:pPr>
              <w:pStyle w:val="TableParagraph"/>
              <w:ind w:left="247" w:right="238" w:hanging="1"/>
              <w:jc w:val="center"/>
              <w:rPr>
                <w:sz w:val="24"/>
              </w:rPr>
            </w:pPr>
            <w:r>
              <w:rPr>
                <w:spacing w:val="-2"/>
                <w:sz w:val="24"/>
              </w:rPr>
              <w:t>педагог-</w:t>
            </w:r>
            <w:r w:rsidR="00665FAE">
              <w:rPr>
                <w:spacing w:val="-2"/>
                <w:sz w:val="24"/>
              </w:rPr>
              <w:t xml:space="preserve">психолог </w:t>
            </w:r>
            <w:r w:rsidR="00665FAE">
              <w:rPr>
                <w:spacing w:val="-6"/>
                <w:sz w:val="24"/>
              </w:rPr>
              <w:t>ОУ</w:t>
            </w:r>
          </w:p>
        </w:tc>
        <w:tc>
          <w:tcPr>
            <w:tcW w:w="3260" w:type="dxa"/>
          </w:tcPr>
          <w:p w:rsidR="00665FAE" w:rsidRPr="008423A6" w:rsidRDefault="00665FAE" w:rsidP="005932A9">
            <w:pPr>
              <w:pStyle w:val="TableParagraph"/>
              <w:rPr>
                <w:sz w:val="24"/>
                <w:lang w:val="ru-RU"/>
              </w:rPr>
            </w:pPr>
            <w:r w:rsidRPr="008423A6">
              <w:rPr>
                <w:sz w:val="24"/>
                <w:lang w:val="ru-RU"/>
              </w:rPr>
              <w:t xml:space="preserve">освоениепсихологических </w:t>
            </w:r>
            <w:r w:rsidRPr="008423A6">
              <w:rPr>
                <w:spacing w:val="-2"/>
                <w:sz w:val="24"/>
                <w:lang w:val="ru-RU"/>
              </w:rPr>
              <w:t>технологий;формированиепрофессиональной позиции</w:t>
            </w:r>
          </w:p>
        </w:tc>
      </w:tr>
    </w:tbl>
    <w:p w:rsidR="008423A6" w:rsidRDefault="008423A6" w:rsidP="008423A6">
      <w:pPr>
        <w:pStyle w:val="TableParagraph"/>
        <w:rPr>
          <w:sz w:val="24"/>
        </w:rPr>
        <w:sectPr w:rsidR="008423A6">
          <w:pgSz w:w="16840" w:h="11910" w:orient="landscape"/>
          <w:pgMar w:top="960" w:right="283" w:bottom="1240" w:left="708" w:header="0" w:footer="1058" w:gutter="0"/>
          <w:cols w:space="720"/>
        </w:sectPr>
      </w:pPr>
    </w:p>
    <w:p w:rsidR="009618D9" w:rsidRDefault="009618D9" w:rsidP="009618D9">
      <w:pPr>
        <w:pStyle w:val="af1"/>
        <w:spacing w:before="67"/>
        <w:ind w:right="138"/>
        <w:jc w:val="right"/>
        <w:rPr>
          <w:rFonts w:ascii="Times New Roman" w:hAnsi="Times New Roman" w:cs="Times New Roman"/>
          <w:sz w:val="28"/>
        </w:rPr>
      </w:pPr>
      <w:r w:rsidRPr="009618D9">
        <w:rPr>
          <w:rFonts w:ascii="Times New Roman" w:hAnsi="Times New Roman" w:cs="Times New Roman"/>
          <w:sz w:val="28"/>
        </w:rPr>
        <w:lastRenderedPageBreak/>
        <w:t>Приложение</w:t>
      </w:r>
      <w:r w:rsidR="003456C9">
        <w:rPr>
          <w:rFonts w:ascii="Times New Roman" w:hAnsi="Times New Roman" w:cs="Times New Roman"/>
          <w:spacing w:val="-5"/>
          <w:sz w:val="28"/>
        </w:rPr>
        <w:t>1</w:t>
      </w:r>
    </w:p>
    <w:p w:rsidR="009618D9" w:rsidRPr="009618D9" w:rsidRDefault="009618D9" w:rsidP="009618D9">
      <w:pPr>
        <w:pStyle w:val="af1"/>
        <w:spacing w:before="67"/>
        <w:ind w:right="138"/>
        <w:jc w:val="center"/>
        <w:rPr>
          <w:rFonts w:ascii="Times New Roman" w:hAnsi="Times New Roman" w:cs="Times New Roman"/>
          <w:b/>
          <w:sz w:val="28"/>
        </w:rPr>
      </w:pPr>
      <w:r w:rsidRPr="009618D9">
        <w:rPr>
          <w:rFonts w:ascii="Times New Roman" w:hAnsi="Times New Roman" w:cs="Times New Roman"/>
          <w:b/>
          <w:sz w:val="28"/>
        </w:rPr>
        <w:t>Психолого-педагогические программы по профилактике употребления ПАВ учащимися, формированию навыков, ценностных ориентаций, необходимых для успешной самореализации и исключающих употребление ПАВ</w:t>
      </w:r>
    </w:p>
    <w:p w:rsidR="009618D9" w:rsidRPr="009618D9" w:rsidRDefault="009618D9" w:rsidP="009618D9">
      <w:pPr>
        <w:pStyle w:val="af1"/>
        <w:spacing w:after="0"/>
        <w:ind w:right="138"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1-4 классов</w:t>
      </w:r>
    </w:p>
    <w:p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r w:rsidRPr="009618D9">
        <w:rPr>
          <w:rFonts w:ascii="Times New Roman" w:hAnsi="Times New Roman" w:cs="Times New Roman"/>
          <w:sz w:val="28"/>
        </w:rPr>
        <w:t xml:space="preserve">Безруких М.М., Макеева А.Г., Филиппова Т.А. </w:t>
      </w:r>
      <w:r w:rsidRPr="009618D9">
        <w:rPr>
          <w:rFonts w:ascii="Times New Roman" w:hAnsi="Times New Roman" w:cs="Times New Roman"/>
          <w:i/>
          <w:sz w:val="28"/>
        </w:rPr>
        <w:t xml:space="preserve">«Все цвета, кроме черного». </w:t>
      </w:r>
      <w:r w:rsidRPr="009618D9">
        <w:rPr>
          <w:rFonts w:ascii="Times New Roman" w:hAnsi="Times New Roman" w:cs="Times New Roman"/>
          <w:sz w:val="28"/>
        </w:rPr>
        <w:t>- Просвещение/Вентана-граф, 2014 г. (Рекомендовано Министерством образования и науки РФ. Соответствует Федеральному государственному образовательному стандарту);</w:t>
      </w:r>
    </w:p>
    <w:p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r w:rsidRPr="009618D9">
        <w:rPr>
          <w:rFonts w:ascii="Times New Roman" w:hAnsi="Times New Roman" w:cs="Times New Roman"/>
          <w:sz w:val="28"/>
        </w:rPr>
        <w:t xml:space="preserve">Макарова Е.П., Темникова О.В., Лисовец О.В. </w:t>
      </w:r>
      <w:r w:rsidRPr="009618D9">
        <w:rPr>
          <w:rFonts w:ascii="Times New Roman" w:hAnsi="Times New Roman" w:cs="Times New Roman"/>
          <w:i/>
          <w:sz w:val="28"/>
        </w:rPr>
        <w:t>«Слагаемые социально- психологической устойчивости ш</w:t>
      </w:r>
      <w:r>
        <w:rPr>
          <w:rFonts w:ascii="Times New Roman" w:hAnsi="Times New Roman" w:cs="Times New Roman"/>
          <w:i/>
          <w:sz w:val="28"/>
        </w:rPr>
        <w:t>кольников»</w:t>
      </w:r>
      <w:r w:rsidRPr="009618D9">
        <w:rPr>
          <w:rFonts w:ascii="Times New Roman" w:hAnsi="Times New Roman" w:cs="Times New Roman"/>
          <w:sz w:val="28"/>
        </w:rPr>
        <w:t>;</w:t>
      </w:r>
    </w:p>
    <w:p w:rsidR="009618D9" w:rsidRPr="009618D9" w:rsidRDefault="009618D9" w:rsidP="004C645D">
      <w:pPr>
        <w:pStyle w:val="af1"/>
        <w:numPr>
          <w:ilvl w:val="0"/>
          <w:numId w:val="14"/>
        </w:numPr>
        <w:spacing w:after="0"/>
        <w:ind w:left="0" w:firstLine="709"/>
        <w:jc w:val="both"/>
        <w:rPr>
          <w:rFonts w:ascii="Times New Roman" w:hAnsi="Times New Roman" w:cs="Times New Roman"/>
          <w:sz w:val="28"/>
        </w:rPr>
      </w:pPr>
      <w:r w:rsidRPr="009618D9">
        <w:rPr>
          <w:rFonts w:ascii="Times New Roman" w:hAnsi="Times New Roman" w:cs="Times New Roman"/>
          <w:sz w:val="28"/>
        </w:rPr>
        <w:t xml:space="preserve">Сакулина М.Ф. Программа по формированию у детей младшего школьного возраста позитивной «Я-концепции» и эмоционально-позитивного, структурированного образа будущего </w:t>
      </w:r>
      <w:r w:rsidRPr="009618D9">
        <w:rPr>
          <w:rFonts w:ascii="Times New Roman" w:hAnsi="Times New Roman" w:cs="Times New Roman"/>
          <w:i/>
          <w:sz w:val="28"/>
        </w:rPr>
        <w:t>«Волшебство каждого дня»</w:t>
      </w:r>
      <w:r w:rsidRPr="009618D9">
        <w:rPr>
          <w:rFonts w:ascii="Times New Roman" w:hAnsi="Times New Roman" w:cs="Times New Roman"/>
          <w:sz w:val="28"/>
        </w:rPr>
        <w:t>;</w:t>
      </w:r>
    </w:p>
    <w:p w:rsidR="009618D9" w:rsidRPr="009618D9" w:rsidRDefault="009618D9" w:rsidP="004C645D">
      <w:pPr>
        <w:pStyle w:val="af1"/>
        <w:numPr>
          <w:ilvl w:val="0"/>
          <w:numId w:val="14"/>
        </w:numPr>
        <w:spacing w:after="0"/>
        <w:ind w:left="0" w:right="138" w:firstLine="709"/>
        <w:jc w:val="both"/>
        <w:rPr>
          <w:rFonts w:ascii="Times New Roman" w:hAnsi="Times New Roman" w:cs="Times New Roman"/>
          <w:sz w:val="28"/>
        </w:rPr>
      </w:pPr>
      <w:r w:rsidRPr="009618D9">
        <w:rPr>
          <w:rFonts w:ascii="Times New Roman" w:hAnsi="Times New Roman" w:cs="Times New Roman"/>
          <w:sz w:val="28"/>
        </w:rPr>
        <w:t xml:space="preserve">Шкаврон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5-9 классов</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Байдакова Е.Г. </w:t>
      </w:r>
      <w:r w:rsidRPr="009618D9">
        <w:rPr>
          <w:rFonts w:ascii="Times New Roman" w:hAnsi="Times New Roman" w:cs="Times New Roman"/>
          <w:i/>
          <w:sz w:val="28"/>
        </w:rPr>
        <w:t>«Я выбираю жизнь в Гармонии с собой»</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Гарбузова А.М., Ильяшова Е.А., Швалева Н.М. и др. </w:t>
      </w:r>
      <w:r w:rsidRPr="009618D9">
        <w:rPr>
          <w:rFonts w:ascii="Times New Roman" w:hAnsi="Times New Roman" w:cs="Times New Roman"/>
          <w:i/>
          <w:sz w:val="28"/>
        </w:rPr>
        <w:t xml:space="preserve">Комплексная программа развития субъектной ресурсности обучающихся </w:t>
      </w:r>
      <w:r>
        <w:rPr>
          <w:rFonts w:ascii="Times New Roman" w:hAnsi="Times New Roman" w:cs="Times New Roman"/>
          <w:i/>
          <w:sz w:val="28"/>
        </w:rPr>
        <w:t>на разных возрастных этапах</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Грибоедова О.И. программа по развитию аутопсихологической компетентности подростков </w:t>
      </w:r>
      <w:r>
        <w:rPr>
          <w:rFonts w:ascii="Times New Roman" w:hAnsi="Times New Roman" w:cs="Times New Roman"/>
          <w:i/>
          <w:sz w:val="28"/>
        </w:rPr>
        <w:t>«Дом моего Я»</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Кучегашева П.П., Орешкина Н.В., Колетова Е.Ю. и др. Профилактическая психолого-педагогическая программа </w:t>
      </w:r>
      <w:r>
        <w:rPr>
          <w:rFonts w:ascii="Times New Roman" w:hAnsi="Times New Roman" w:cs="Times New Roman"/>
          <w:i/>
          <w:sz w:val="28"/>
        </w:rPr>
        <w:t>«Как не просмотреть беду…»</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Лекомцева Н.П. Профилактическая психолого – педагогическая программа </w:t>
      </w:r>
      <w:r>
        <w:rPr>
          <w:rFonts w:ascii="Times New Roman" w:hAnsi="Times New Roman" w:cs="Times New Roman"/>
          <w:i/>
          <w:sz w:val="28"/>
        </w:rPr>
        <w:t>«Принимаю, понимаю – общаюсь»</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Лилейкина О.В., Попова Т.Н. Образовательная (просветительская) психолого-педагогическая программа </w:t>
      </w:r>
      <w:r w:rsidRPr="009618D9">
        <w:rPr>
          <w:rFonts w:ascii="Times New Roman" w:hAnsi="Times New Roman" w:cs="Times New Roman"/>
          <w:i/>
          <w:sz w:val="28"/>
        </w:rPr>
        <w:t>«Мир вокруг меня»</w:t>
      </w:r>
      <w:r w:rsidR="003456C9" w:rsidRPr="009618D9">
        <w:rPr>
          <w:rFonts w:ascii="Times New Roman" w:hAnsi="Times New Roman" w:cs="Times New Roman"/>
          <w:i/>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Майорова Н.П., Чепурных Е.Е., Шурихт С.М. Обучение жизненно важным навыкам в школе./Под ред. Н.П.Майоровой. - СПб.: «Образование- Культура», 2002.</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Маммаятдаева К.Г., Пирмагомедова А.А. Профилактическая психолого- педагогиче</w:t>
      </w:r>
      <w:r>
        <w:rPr>
          <w:rFonts w:ascii="Times New Roman" w:hAnsi="Times New Roman" w:cs="Times New Roman"/>
          <w:sz w:val="28"/>
        </w:rPr>
        <w:t>ская программа «Я выбираю ЗОЖ»</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Шкаврон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rsidR="009618D9" w:rsidRPr="009618D9" w:rsidRDefault="009618D9" w:rsidP="004C645D">
      <w:pPr>
        <w:pStyle w:val="af1"/>
        <w:numPr>
          <w:ilvl w:val="0"/>
          <w:numId w:val="13"/>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Программа по профилактике употребления психоактивных веществ </w:t>
      </w:r>
      <w:r>
        <w:rPr>
          <w:rFonts w:ascii="Times New Roman" w:hAnsi="Times New Roman" w:cs="Times New Roman"/>
          <w:sz w:val="28"/>
        </w:rPr>
        <w:t>«Мой выбор»</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b/>
          <w:bCs/>
          <w:i/>
          <w:iCs/>
          <w:sz w:val="28"/>
        </w:rPr>
      </w:pPr>
      <w:r>
        <w:rPr>
          <w:rFonts w:ascii="Times New Roman" w:hAnsi="Times New Roman" w:cs="Times New Roman"/>
          <w:b/>
          <w:bCs/>
          <w:i/>
          <w:iCs/>
          <w:sz w:val="28"/>
        </w:rPr>
        <w:t>Для обучающихся 10-11 классов</w:t>
      </w: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Серякина А.В., Павленко В.Р. Профилактическая психолого- педагогическая программа </w:t>
      </w:r>
      <w:r w:rsidRPr="009618D9">
        <w:rPr>
          <w:rFonts w:ascii="Times New Roman" w:hAnsi="Times New Roman" w:cs="Times New Roman"/>
          <w:i/>
          <w:sz w:val="28"/>
        </w:rPr>
        <w:t>«</w:t>
      </w:r>
      <w:r>
        <w:rPr>
          <w:rFonts w:ascii="Times New Roman" w:hAnsi="Times New Roman" w:cs="Times New Roman"/>
          <w:i/>
          <w:sz w:val="28"/>
        </w:rPr>
        <w:t>Все в твоих руках!» (15-17 лет)</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sz w:val="28"/>
        </w:rPr>
        <w:sectPr w:rsidR="009618D9" w:rsidRPr="009618D9">
          <w:footerReference w:type="default" r:id="rId11"/>
          <w:pgSz w:w="11910" w:h="16840"/>
          <w:pgMar w:top="1040" w:right="708" w:bottom="1240" w:left="850" w:header="0" w:footer="1058" w:gutter="0"/>
          <w:cols w:space="720"/>
        </w:sectPr>
      </w:pP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lastRenderedPageBreak/>
        <w:t xml:space="preserve">Кучегашева П.П., Орешкина Н.В., Колетова Е.Ю. и др. Профилактическая психолого-педагогическая программа </w:t>
      </w:r>
      <w:r>
        <w:rPr>
          <w:rFonts w:ascii="Times New Roman" w:hAnsi="Times New Roman" w:cs="Times New Roman"/>
          <w:i/>
          <w:sz w:val="28"/>
        </w:rPr>
        <w:t>«Как не просмотреть беду…»</w:t>
      </w:r>
      <w:r w:rsidRPr="009618D9">
        <w:rPr>
          <w:rFonts w:ascii="Times New Roman" w:hAnsi="Times New Roman" w:cs="Times New Roman"/>
          <w:sz w:val="28"/>
        </w:rPr>
        <w:t>;</w:t>
      </w: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Лилейкина</w:t>
      </w:r>
      <w:r w:rsidRPr="009618D9">
        <w:rPr>
          <w:rFonts w:ascii="Times New Roman" w:hAnsi="Times New Roman" w:cs="Times New Roman"/>
          <w:sz w:val="28"/>
        </w:rPr>
        <w:tab/>
        <w:t>О.В.,</w:t>
      </w:r>
      <w:r w:rsidRPr="009618D9">
        <w:rPr>
          <w:rFonts w:ascii="Times New Roman" w:hAnsi="Times New Roman" w:cs="Times New Roman"/>
          <w:sz w:val="28"/>
        </w:rPr>
        <w:tab/>
        <w:t>Попова</w:t>
      </w:r>
      <w:r w:rsidRPr="009618D9">
        <w:rPr>
          <w:rFonts w:ascii="Times New Roman" w:hAnsi="Times New Roman" w:cs="Times New Roman"/>
          <w:sz w:val="28"/>
        </w:rPr>
        <w:tab/>
        <w:t>Т.Н.</w:t>
      </w:r>
      <w:r w:rsidRPr="009618D9">
        <w:rPr>
          <w:rFonts w:ascii="Times New Roman" w:hAnsi="Times New Roman" w:cs="Times New Roman"/>
          <w:sz w:val="28"/>
        </w:rPr>
        <w:tab/>
        <w:t xml:space="preserve">Образовательная(просветительская) психолого-педагогическая программа </w:t>
      </w:r>
      <w:r>
        <w:rPr>
          <w:rFonts w:ascii="Times New Roman" w:hAnsi="Times New Roman" w:cs="Times New Roman"/>
          <w:i/>
          <w:sz w:val="28"/>
        </w:rPr>
        <w:t>«Мир вокруг меня»</w:t>
      </w:r>
      <w:r w:rsidRPr="009618D9">
        <w:rPr>
          <w:rFonts w:ascii="Times New Roman" w:hAnsi="Times New Roman" w:cs="Times New Roman"/>
          <w:sz w:val="28"/>
        </w:rPr>
        <w:t>;</w:t>
      </w:r>
    </w:p>
    <w:p w:rsidR="009618D9" w:rsidRPr="009618D9" w:rsidRDefault="009618D9" w:rsidP="004C645D">
      <w:pPr>
        <w:pStyle w:val="af1"/>
        <w:numPr>
          <w:ilvl w:val="0"/>
          <w:numId w:val="12"/>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 xml:space="preserve">Шкаврон А.Н. Психолого-педагогическая программа </w:t>
      </w:r>
      <w:r w:rsidRPr="009618D9">
        <w:rPr>
          <w:rFonts w:ascii="Times New Roman" w:hAnsi="Times New Roman" w:cs="Times New Roman"/>
          <w:i/>
          <w:sz w:val="28"/>
        </w:rPr>
        <w:t>«Профилактика употребления ПА</w:t>
      </w:r>
      <w:r>
        <w:rPr>
          <w:rFonts w:ascii="Times New Roman" w:hAnsi="Times New Roman" w:cs="Times New Roman"/>
          <w:i/>
          <w:sz w:val="28"/>
        </w:rPr>
        <w:t>В в образовательном учреждении»</w:t>
      </w:r>
      <w:r w:rsidRPr="009618D9">
        <w:rPr>
          <w:rFonts w:ascii="Times New Roman" w:hAnsi="Times New Roman" w:cs="Times New Roman"/>
          <w:sz w:val="28"/>
        </w:rPr>
        <w:t>.</w:t>
      </w:r>
    </w:p>
    <w:p w:rsidR="009618D9" w:rsidRPr="009618D9" w:rsidRDefault="009618D9" w:rsidP="009618D9">
      <w:pPr>
        <w:pStyle w:val="af1"/>
        <w:spacing w:after="0"/>
        <w:ind w:right="136" w:firstLine="709"/>
        <w:jc w:val="both"/>
        <w:rPr>
          <w:rFonts w:ascii="Times New Roman" w:hAnsi="Times New Roman" w:cs="Times New Roman"/>
          <w:sz w:val="28"/>
        </w:rPr>
      </w:pPr>
      <w:r w:rsidRPr="009618D9">
        <w:rPr>
          <w:rFonts w:ascii="Times New Roman" w:hAnsi="Times New Roman" w:cs="Times New Roman"/>
          <w:sz w:val="28"/>
        </w:rPr>
        <w:t>Источники:</w:t>
      </w:r>
    </w:p>
    <w:p w:rsidR="009618D9" w:rsidRPr="009618D9" w:rsidRDefault="009618D9" w:rsidP="004C645D">
      <w:pPr>
        <w:pStyle w:val="af1"/>
        <w:numPr>
          <w:ilvl w:val="0"/>
          <w:numId w:val="11"/>
        </w:numPr>
        <w:spacing w:after="0"/>
        <w:ind w:left="0" w:right="136" w:firstLine="709"/>
        <w:jc w:val="both"/>
        <w:rPr>
          <w:rFonts w:ascii="Times New Roman" w:hAnsi="Times New Roman" w:cs="Times New Roman"/>
          <w:sz w:val="28"/>
        </w:rPr>
      </w:pPr>
      <w:r w:rsidRPr="009618D9">
        <w:rPr>
          <w:rFonts w:ascii="Times New Roman" w:hAnsi="Times New Roman" w:cs="Times New Roman"/>
          <w:sz w:val="28"/>
        </w:rPr>
        <w:t>Программы прошли экспертную оценку общероссийской общественной организации «Федерация психологов образования России» и рекомендованы для реализации в образовательных организациях (официальный сайт Федерации психологов образования России https://rospsy.ru/).</w:t>
      </w:r>
    </w:p>
    <w:p w:rsidR="0089598E" w:rsidRPr="009618D9" w:rsidRDefault="009618D9" w:rsidP="004C645D">
      <w:pPr>
        <w:pStyle w:val="af1"/>
        <w:numPr>
          <w:ilvl w:val="0"/>
          <w:numId w:val="11"/>
        </w:numPr>
        <w:spacing w:after="0"/>
        <w:ind w:left="0" w:right="136" w:firstLine="709"/>
        <w:jc w:val="both"/>
        <w:rPr>
          <w:rFonts w:ascii="Times New Roman" w:eastAsiaTheme="minorHAnsi" w:hAnsi="Times New Roman" w:cs="Times New Roman"/>
          <w:sz w:val="28"/>
          <w:szCs w:val="28"/>
        </w:rPr>
      </w:pPr>
      <w:r w:rsidRPr="009618D9">
        <w:rPr>
          <w:rFonts w:ascii="Times New Roman" w:hAnsi="Times New Roman" w:cs="Times New Roman"/>
          <w:sz w:val="28"/>
        </w:rPr>
        <w:t>Программы представлены в Сборнике эффективных моделей и практик воспитательной работы и работы по профилактике деструктивного поведения</w:t>
      </w:r>
    </w:p>
    <w:sectPr w:rsidR="0089598E" w:rsidRPr="009618D9" w:rsidSect="00E24A76">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71" w:rsidRDefault="00254671" w:rsidP="00B223C2">
      <w:r>
        <w:separator/>
      </w:r>
    </w:p>
  </w:endnote>
  <w:endnote w:type="continuationSeparator" w:id="1">
    <w:p w:rsidR="00254671" w:rsidRDefault="00254671" w:rsidP="00B22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9E" w:rsidRDefault="006F43BA">
    <w:pPr>
      <w:pStyle w:val="af1"/>
      <w:spacing w:line="14" w:lineRule="auto"/>
    </w:pPr>
    <w:r>
      <w:rPr>
        <w:noProof/>
      </w:rPr>
      <w:pict>
        <v:shapetype id="_x0000_t202" coordsize="21600,21600" o:spt="202" path="m,l,21600r21600,l21600,xe">
          <v:stroke joinstyle="miter"/>
          <v:path gradientshapeok="t" o:connecttype="rect"/>
        </v:shapetype>
        <v:shape id="Textbox 4" o:spid="_x0000_s4097" type="#_x0000_t202" style="position:absolute;margin-left:292.15pt;margin-top:778.05pt;width:19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LnpwEAAD4DAAAOAAAAZHJzL2Uyb0RvYy54bWysUsGO0zAQvSPxD5bv1Em3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" filled="f" stroked="f">
          <v:path arrowok="t"/>
          <v:textbox inset="0,0,0,0">
            <w:txbxContent>
              <w:p w:rsidR="0037399E" w:rsidRDefault="006F43BA">
                <w:pPr>
                  <w:spacing w:before="10"/>
                  <w:ind w:left="60"/>
                  <w:rPr>
                    <w:sz w:val="24"/>
                  </w:rPr>
                </w:pPr>
                <w:r>
                  <w:rPr>
                    <w:spacing w:val="-5"/>
                    <w:sz w:val="24"/>
                  </w:rPr>
                  <w:fldChar w:fldCharType="begin"/>
                </w:r>
                <w:r w:rsidR="0037399E">
                  <w:rPr>
                    <w:spacing w:val="-5"/>
                    <w:sz w:val="24"/>
                  </w:rPr>
                  <w:instrText xml:space="preserve"> PAGE </w:instrText>
                </w:r>
                <w:r>
                  <w:rPr>
                    <w:spacing w:val="-5"/>
                    <w:sz w:val="24"/>
                  </w:rPr>
                  <w:fldChar w:fldCharType="separate"/>
                </w:r>
                <w:r w:rsidR="000B6FD8">
                  <w:rPr>
                    <w:noProof/>
                    <w:spacing w:val="-5"/>
                    <w:sz w:val="24"/>
                  </w:rPr>
                  <w:t>9</w:t>
                </w:r>
                <w:r>
                  <w:rPr>
                    <w:spacing w:val="-5"/>
                    <w:sz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9E" w:rsidRDefault="0037399E">
    <w:pPr>
      <w:pStyle w:val="af1"/>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9E" w:rsidRDefault="0037399E">
    <w:pPr>
      <w:pStyle w:val="af1"/>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71" w:rsidRDefault="00254671" w:rsidP="00B223C2">
      <w:r>
        <w:separator/>
      </w:r>
    </w:p>
  </w:footnote>
  <w:footnote w:type="continuationSeparator" w:id="1">
    <w:p w:rsidR="00254671" w:rsidRDefault="00254671" w:rsidP="00B22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564710"/>
      <w:docPartObj>
        <w:docPartGallery w:val="Page Numbers (Top of Page)"/>
        <w:docPartUnique/>
      </w:docPartObj>
    </w:sdtPr>
    <w:sdtContent>
      <w:p w:rsidR="0037399E" w:rsidRDefault="0037399E">
        <w:pPr>
          <w:pStyle w:val="a6"/>
          <w:jc w:val="center"/>
        </w:pPr>
      </w:p>
      <w:p w:rsidR="0037399E" w:rsidRDefault="0037399E">
        <w:pPr>
          <w:pStyle w:val="a6"/>
          <w:jc w:val="center"/>
        </w:pPr>
      </w:p>
      <w:p w:rsidR="0037399E" w:rsidRDefault="006F43BA">
        <w:pPr>
          <w:pStyle w:val="a6"/>
          <w:jc w:val="center"/>
        </w:pPr>
        <w:r>
          <w:fldChar w:fldCharType="begin"/>
        </w:r>
        <w:r w:rsidR="0037399E">
          <w:instrText>PAGE   \* MERGEFORMAT</w:instrText>
        </w:r>
        <w:r>
          <w:fldChar w:fldCharType="separate"/>
        </w:r>
        <w:r w:rsidR="000B6FD8">
          <w:rPr>
            <w:noProof/>
          </w:rPr>
          <w:t>5</w:t>
        </w:r>
        <w:r>
          <w:fldChar w:fldCharType="end"/>
        </w:r>
      </w:p>
    </w:sdtContent>
  </w:sdt>
  <w:p w:rsidR="0037399E" w:rsidRDefault="0037399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569"/>
    <w:multiLevelType w:val="multilevel"/>
    <w:tmpl w:val="C5C229F8"/>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0B061A00"/>
    <w:multiLevelType w:val="hybridMultilevel"/>
    <w:tmpl w:val="566CBF50"/>
    <w:lvl w:ilvl="0" w:tplc="187A4154">
      <w:start w:val="1"/>
      <w:numFmt w:val="decimal"/>
      <w:lvlText w:val="%1."/>
      <w:lvlJc w:val="left"/>
      <w:pPr>
        <w:ind w:left="280" w:hanging="3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C288AA">
      <w:numFmt w:val="bullet"/>
      <w:lvlText w:val="•"/>
      <w:lvlJc w:val="left"/>
      <w:pPr>
        <w:ind w:left="1286" w:hanging="374"/>
      </w:pPr>
      <w:rPr>
        <w:rFonts w:hint="default"/>
        <w:lang w:val="ru-RU" w:eastAsia="en-US" w:bidi="ar-SA"/>
      </w:rPr>
    </w:lvl>
    <w:lvl w:ilvl="2" w:tplc="62528292">
      <w:numFmt w:val="bullet"/>
      <w:lvlText w:val="•"/>
      <w:lvlJc w:val="left"/>
      <w:pPr>
        <w:ind w:left="2293" w:hanging="374"/>
      </w:pPr>
      <w:rPr>
        <w:rFonts w:hint="default"/>
        <w:lang w:val="ru-RU" w:eastAsia="en-US" w:bidi="ar-SA"/>
      </w:rPr>
    </w:lvl>
    <w:lvl w:ilvl="3" w:tplc="AB046012">
      <w:numFmt w:val="bullet"/>
      <w:lvlText w:val="•"/>
      <w:lvlJc w:val="left"/>
      <w:pPr>
        <w:ind w:left="3300" w:hanging="374"/>
      </w:pPr>
      <w:rPr>
        <w:rFonts w:hint="default"/>
        <w:lang w:val="ru-RU" w:eastAsia="en-US" w:bidi="ar-SA"/>
      </w:rPr>
    </w:lvl>
    <w:lvl w:ilvl="4" w:tplc="2EFCF0BE">
      <w:numFmt w:val="bullet"/>
      <w:lvlText w:val="•"/>
      <w:lvlJc w:val="left"/>
      <w:pPr>
        <w:ind w:left="4307" w:hanging="374"/>
      </w:pPr>
      <w:rPr>
        <w:rFonts w:hint="default"/>
        <w:lang w:val="ru-RU" w:eastAsia="en-US" w:bidi="ar-SA"/>
      </w:rPr>
    </w:lvl>
    <w:lvl w:ilvl="5" w:tplc="51082722">
      <w:numFmt w:val="bullet"/>
      <w:lvlText w:val="•"/>
      <w:lvlJc w:val="left"/>
      <w:pPr>
        <w:ind w:left="5314" w:hanging="374"/>
      </w:pPr>
      <w:rPr>
        <w:rFonts w:hint="default"/>
        <w:lang w:val="ru-RU" w:eastAsia="en-US" w:bidi="ar-SA"/>
      </w:rPr>
    </w:lvl>
    <w:lvl w:ilvl="6" w:tplc="98462004">
      <w:numFmt w:val="bullet"/>
      <w:lvlText w:val="•"/>
      <w:lvlJc w:val="left"/>
      <w:pPr>
        <w:ind w:left="6321" w:hanging="374"/>
      </w:pPr>
      <w:rPr>
        <w:rFonts w:hint="default"/>
        <w:lang w:val="ru-RU" w:eastAsia="en-US" w:bidi="ar-SA"/>
      </w:rPr>
    </w:lvl>
    <w:lvl w:ilvl="7" w:tplc="96581DE4">
      <w:numFmt w:val="bullet"/>
      <w:lvlText w:val="•"/>
      <w:lvlJc w:val="left"/>
      <w:pPr>
        <w:ind w:left="7327" w:hanging="374"/>
      </w:pPr>
      <w:rPr>
        <w:rFonts w:hint="default"/>
        <w:lang w:val="ru-RU" w:eastAsia="en-US" w:bidi="ar-SA"/>
      </w:rPr>
    </w:lvl>
    <w:lvl w:ilvl="8" w:tplc="1986825E">
      <w:numFmt w:val="bullet"/>
      <w:lvlText w:val="•"/>
      <w:lvlJc w:val="left"/>
      <w:pPr>
        <w:ind w:left="8334" w:hanging="374"/>
      </w:pPr>
      <w:rPr>
        <w:rFonts w:hint="default"/>
        <w:lang w:val="ru-RU" w:eastAsia="en-US" w:bidi="ar-SA"/>
      </w:rPr>
    </w:lvl>
  </w:abstractNum>
  <w:abstractNum w:abstractNumId="2">
    <w:nsid w:val="11B1555B"/>
    <w:multiLevelType w:val="multilevel"/>
    <w:tmpl w:val="AD5644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70F6164"/>
    <w:multiLevelType w:val="hybridMultilevel"/>
    <w:tmpl w:val="E72E7CBC"/>
    <w:lvl w:ilvl="0" w:tplc="B9F6A38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6E0FE4C">
      <w:numFmt w:val="bullet"/>
      <w:lvlText w:val="•"/>
      <w:lvlJc w:val="left"/>
      <w:pPr>
        <w:ind w:left="2186" w:hanging="567"/>
      </w:pPr>
      <w:rPr>
        <w:rFonts w:hint="default"/>
        <w:lang w:val="ru-RU" w:eastAsia="en-US" w:bidi="ar-SA"/>
      </w:rPr>
    </w:lvl>
    <w:lvl w:ilvl="2" w:tplc="34AE595A">
      <w:numFmt w:val="bullet"/>
      <w:lvlText w:val="•"/>
      <w:lvlJc w:val="left"/>
      <w:pPr>
        <w:ind w:left="3093" w:hanging="567"/>
      </w:pPr>
      <w:rPr>
        <w:rFonts w:hint="default"/>
        <w:lang w:val="ru-RU" w:eastAsia="en-US" w:bidi="ar-SA"/>
      </w:rPr>
    </w:lvl>
    <w:lvl w:ilvl="3" w:tplc="3D4CE70C">
      <w:numFmt w:val="bullet"/>
      <w:lvlText w:val="•"/>
      <w:lvlJc w:val="left"/>
      <w:pPr>
        <w:ind w:left="4000" w:hanging="567"/>
      </w:pPr>
      <w:rPr>
        <w:rFonts w:hint="default"/>
        <w:lang w:val="ru-RU" w:eastAsia="en-US" w:bidi="ar-SA"/>
      </w:rPr>
    </w:lvl>
    <w:lvl w:ilvl="4" w:tplc="518851CC">
      <w:numFmt w:val="bullet"/>
      <w:lvlText w:val="•"/>
      <w:lvlJc w:val="left"/>
      <w:pPr>
        <w:ind w:left="4907" w:hanging="567"/>
      </w:pPr>
      <w:rPr>
        <w:rFonts w:hint="default"/>
        <w:lang w:val="ru-RU" w:eastAsia="en-US" w:bidi="ar-SA"/>
      </w:rPr>
    </w:lvl>
    <w:lvl w:ilvl="5" w:tplc="59AA2CD6">
      <w:numFmt w:val="bullet"/>
      <w:lvlText w:val="•"/>
      <w:lvlJc w:val="left"/>
      <w:pPr>
        <w:ind w:left="5814" w:hanging="567"/>
      </w:pPr>
      <w:rPr>
        <w:rFonts w:hint="default"/>
        <w:lang w:val="ru-RU" w:eastAsia="en-US" w:bidi="ar-SA"/>
      </w:rPr>
    </w:lvl>
    <w:lvl w:ilvl="6" w:tplc="849E2344">
      <w:numFmt w:val="bullet"/>
      <w:lvlText w:val="•"/>
      <w:lvlJc w:val="left"/>
      <w:pPr>
        <w:ind w:left="6721" w:hanging="567"/>
      </w:pPr>
      <w:rPr>
        <w:rFonts w:hint="default"/>
        <w:lang w:val="ru-RU" w:eastAsia="en-US" w:bidi="ar-SA"/>
      </w:rPr>
    </w:lvl>
    <w:lvl w:ilvl="7" w:tplc="6ED66AE8">
      <w:numFmt w:val="bullet"/>
      <w:lvlText w:val="•"/>
      <w:lvlJc w:val="left"/>
      <w:pPr>
        <w:ind w:left="7627" w:hanging="567"/>
      </w:pPr>
      <w:rPr>
        <w:rFonts w:hint="default"/>
        <w:lang w:val="ru-RU" w:eastAsia="en-US" w:bidi="ar-SA"/>
      </w:rPr>
    </w:lvl>
    <w:lvl w:ilvl="8" w:tplc="B2224DD0">
      <w:numFmt w:val="bullet"/>
      <w:lvlText w:val="•"/>
      <w:lvlJc w:val="left"/>
      <w:pPr>
        <w:ind w:left="8534" w:hanging="567"/>
      </w:pPr>
      <w:rPr>
        <w:rFonts w:hint="default"/>
        <w:lang w:val="ru-RU" w:eastAsia="en-US" w:bidi="ar-SA"/>
      </w:rPr>
    </w:lvl>
  </w:abstractNum>
  <w:abstractNum w:abstractNumId="4">
    <w:nsid w:val="292F24A7"/>
    <w:multiLevelType w:val="hybridMultilevel"/>
    <w:tmpl w:val="C5ACCD24"/>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912DBA"/>
    <w:multiLevelType w:val="hybridMultilevel"/>
    <w:tmpl w:val="CCAEC284"/>
    <w:lvl w:ilvl="0" w:tplc="E51CE8B4">
      <w:start w:val="1"/>
      <w:numFmt w:val="decimal"/>
      <w:lvlText w:val="%1."/>
      <w:lvlJc w:val="left"/>
      <w:pPr>
        <w:ind w:left="141" w:hanging="874"/>
      </w:pPr>
      <w:rPr>
        <w:rFonts w:ascii="Times New Roman" w:eastAsia="Times New Roman" w:hAnsi="Times New Roman" w:cs="Times New Roman" w:hint="default"/>
        <w:b w:val="0"/>
        <w:bCs w:val="0"/>
        <w:i w:val="0"/>
        <w:iCs w:val="0"/>
        <w:spacing w:val="0"/>
        <w:w w:val="100"/>
        <w:sz w:val="28"/>
        <w:szCs w:val="28"/>
        <w:lang w:val="ru-RU" w:eastAsia="en-US" w:bidi="ar-SA"/>
      </w:rPr>
    </w:lvl>
    <w:lvl w:ilvl="1" w:tplc="D9DE9910">
      <w:numFmt w:val="bullet"/>
      <w:lvlText w:val="•"/>
      <w:lvlJc w:val="left"/>
      <w:pPr>
        <w:ind w:left="1160" w:hanging="874"/>
      </w:pPr>
      <w:rPr>
        <w:rFonts w:hint="default"/>
        <w:lang w:val="ru-RU" w:eastAsia="en-US" w:bidi="ar-SA"/>
      </w:rPr>
    </w:lvl>
    <w:lvl w:ilvl="2" w:tplc="A28429F4">
      <w:numFmt w:val="bullet"/>
      <w:lvlText w:val="•"/>
      <w:lvlJc w:val="left"/>
      <w:pPr>
        <w:ind w:left="2181" w:hanging="874"/>
      </w:pPr>
      <w:rPr>
        <w:rFonts w:hint="default"/>
        <w:lang w:val="ru-RU" w:eastAsia="en-US" w:bidi="ar-SA"/>
      </w:rPr>
    </w:lvl>
    <w:lvl w:ilvl="3" w:tplc="C47C6496">
      <w:numFmt w:val="bullet"/>
      <w:lvlText w:val="•"/>
      <w:lvlJc w:val="left"/>
      <w:pPr>
        <w:ind w:left="3202" w:hanging="874"/>
      </w:pPr>
      <w:rPr>
        <w:rFonts w:hint="default"/>
        <w:lang w:val="ru-RU" w:eastAsia="en-US" w:bidi="ar-SA"/>
      </w:rPr>
    </w:lvl>
    <w:lvl w:ilvl="4" w:tplc="59440948">
      <w:numFmt w:val="bullet"/>
      <w:lvlText w:val="•"/>
      <w:lvlJc w:val="left"/>
      <w:pPr>
        <w:ind w:left="4223" w:hanging="874"/>
      </w:pPr>
      <w:rPr>
        <w:rFonts w:hint="default"/>
        <w:lang w:val="ru-RU" w:eastAsia="en-US" w:bidi="ar-SA"/>
      </w:rPr>
    </w:lvl>
    <w:lvl w:ilvl="5" w:tplc="5AF269B8">
      <w:numFmt w:val="bullet"/>
      <w:lvlText w:val="•"/>
      <w:lvlJc w:val="left"/>
      <w:pPr>
        <w:ind w:left="5244" w:hanging="874"/>
      </w:pPr>
      <w:rPr>
        <w:rFonts w:hint="default"/>
        <w:lang w:val="ru-RU" w:eastAsia="en-US" w:bidi="ar-SA"/>
      </w:rPr>
    </w:lvl>
    <w:lvl w:ilvl="6" w:tplc="566A7B2E">
      <w:numFmt w:val="bullet"/>
      <w:lvlText w:val="•"/>
      <w:lvlJc w:val="left"/>
      <w:pPr>
        <w:ind w:left="6265" w:hanging="874"/>
      </w:pPr>
      <w:rPr>
        <w:rFonts w:hint="default"/>
        <w:lang w:val="ru-RU" w:eastAsia="en-US" w:bidi="ar-SA"/>
      </w:rPr>
    </w:lvl>
    <w:lvl w:ilvl="7" w:tplc="18E431DA">
      <w:numFmt w:val="bullet"/>
      <w:lvlText w:val="•"/>
      <w:lvlJc w:val="left"/>
      <w:pPr>
        <w:ind w:left="7285" w:hanging="874"/>
      </w:pPr>
      <w:rPr>
        <w:rFonts w:hint="default"/>
        <w:lang w:val="ru-RU" w:eastAsia="en-US" w:bidi="ar-SA"/>
      </w:rPr>
    </w:lvl>
    <w:lvl w:ilvl="8" w:tplc="D6C4BEE2">
      <w:numFmt w:val="bullet"/>
      <w:lvlText w:val="•"/>
      <w:lvlJc w:val="left"/>
      <w:pPr>
        <w:ind w:left="8306" w:hanging="874"/>
      </w:pPr>
      <w:rPr>
        <w:rFonts w:hint="default"/>
        <w:lang w:val="ru-RU" w:eastAsia="en-US" w:bidi="ar-SA"/>
      </w:rPr>
    </w:lvl>
  </w:abstractNum>
  <w:abstractNum w:abstractNumId="6">
    <w:nsid w:val="370B5D4D"/>
    <w:multiLevelType w:val="hybridMultilevel"/>
    <w:tmpl w:val="15D28BFE"/>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7A07B31"/>
    <w:multiLevelType w:val="hybridMultilevel"/>
    <w:tmpl w:val="98E4D934"/>
    <w:lvl w:ilvl="0" w:tplc="2F50736E">
      <w:start w:val="1"/>
      <w:numFmt w:val="decimal"/>
      <w:lvlText w:val="%1."/>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C142826">
      <w:numFmt w:val="bullet"/>
      <w:lvlText w:val="•"/>
      <w:lvlJc w:val="left"/>
      <w:pPr>
        <w:ind w:left="2610" w:hanging="361"/>
      </w:pPr>
      <w:rPr>
        <w:rFonts w:hint="default"/>
        <w:lang w:val="ru-RU" w:eastAsia="en-US" w:bidi="ar-SA"/>
      </w:rPr>
    </w:lvl>
    <w:lvl w:ilvl="2" w:tplc="882C9898">
      <w:numFmt w:val="bullet"/>
      <w:lvlText w:val="•"/>
      <w:lvlJc w:val="left"/>
      <w:pPr>
        <w:ind w:left="4081" w:hanging="361"/>
      </w:pPr>
      <w:rPr>
        <w:rFonts w:hint="default"/>
        <w:lang w:val="ru-RU" w:eastAsia="en-US" w:bidi="ar-SA"/>
      </w:rPr>
    </w:lvl>
    <w:lvl w:ilvl="3" w:tplc="9B604744">
      <w:numFmt w:val="bullet"/>
      <w:lvlText w:val="•"/>
      <w:lvlJc w:val="left"/>
      <w:pPr>
        <w:ind w:left="5552" w:hanging="361"/>
      </w:pPr>
      <w:rPr>
        <w:rFonts w:hint="default"/>
        <w:lang w:val="ru-RU" w:eastAsia="en-US" w:bidi="ar-SA"/>
      </w:rPr>
    </w:lvl>
    <w:lvl w:ilvl="4" w:tplc="51D49C18">
      <w:numFmt w:val="bullet"/>
      <w:lvlText w:val="•"/>
      <w:lvlJc w:val="left"/>
      <w:pPr>
        <w:ind w:left="7022" w:hanging="361"/>
      </w:pPr>
      <w:rPr>
        <w:rFonts w:hint="default"/>
        <w:lang w:val="ru-RU" w:eastAsia="en-US" w:bidi="ar-SA"/>
      </w:rPr>
    </w:lvl>
    <w:lvl w:ilvl="5" w:tplc="C4C09B78">
      <w:numFmt w:val="bullet"/>
      <w:lvlText w:val="•"/>
      <w:lvlJc w:val="left"/>
      <w:pPr>
        <w:ind w:left="8493" w:hanging="361"/>
      </w:pPr>
      <w:rPr>
        <w:rFonts w:hint="default"/>
        <w:lang w:val="ru-RU" w:eastAsia="en-US" w:bidi="ar-SA"/>
      </w:rPr>
    </w:lvl>
    <w:lvl w:ilvl="6" w:tplc="DE8896FC">
      <w:numFmt w:val="bullet"/>
      <w:lvlText w:val="•"/>
      <w:lvlJc w:val="left"/>
      <w:pPr>
        <w:ind w:left="9964" w:hanging="361"/>
      </w:pPr>
      <w:rPr>
        <w:rFonts w:hint="default"/>
        <w:lang w:val="ru-RU" w:eastAsia="en-US" w:bidi="ar-SA"/>
      </w:rPr>
    </w:lvl>
    <w:lvl w:ilvl="7" w:tplc="EE3033A0">
      <w:numFmt w:val="bullet"/>
      <w:lvlText w:val="•"/>
      <w:lvlJc w:val="left"/>
      <w:pPr>
        <w:ind w:left="11435" w:hanging="361"/>
      </w:pPr>
      <w:rPr>
        <w:rFonts w:hint="default"/>
        <w:lang w:val="ru-RU" w:eastAsia="en-US" w:bidi="ar-SA"/>
      </w:rPr>
    </w:lvl>
    <w:lvl w:ilvl="8" w:tplc="E9089DE4">
      <w:numFmt w:val="bullet"/>
      <w:lvlText w:val="•"/>
      <w:lvlJc w:val="left"/>
      <w:pPr>
        <w:ind w:left="12905" w:hanging="361"/>
      </w:pPr>
      <w:rPr>
        <w:rFonts w:hint="default"/>
        <w:lang w:val="ru-RU" w:eastAsia="en-US" w:bidi="ar-SA"/>
      </w:rPr>
    </w:lvl>
  </w:abstractNum>
  <w:abstractNum w:abstractNumId="8">
    <w:nsid w:val="48F10C8D"/>
    <w:multiLevelType w:val="hybridMultilevel"/>
    <w:tmpl w:val="778EE61C"/>
    <w:lvl w:ilvl="0" w:tplc="6142921A">
      <w:start w:val="1"/>
      <w:numFmt w:val="decimal"/>
      <w:lvlText w:val="%1."/>
      <w:lvlJc w:val="left"/>
      <w:pPr>
        <w:ind w:left="141"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F03E98">
      <w:numFmt w:val="bullet"/>
      <w:lvlText w:val="•"/>
      <w:lvlJc w:val="left"/>
      <w:pPr>
        <w:ind w:left="1160" w:hanging="428"/>
      </w:pPr>
      <w:rPr>
        <w:rFonts w:hint="default"/>
        <w:lang w:val="ru-RU" w:eastAsia="en-US" w:bidi="ar-SA"/>
      </w:rPr>
    </w:lvl>
    <w:lvl w:ilvl="2" w:tplc="9D1CBA6E">
      <w:numFmt w:val="bullet"/>
      <w:lvlText w:val="•"/>
      <w:lvlJc w:val="left"/>
      <w:pPr>
        <w:ind w:left="2181" w:hanging="428"/>
      </w:pPr>
      <w:rPr>
        <w:rFonts w:hint="default"/>
        <w:lang w:val="ru-RU" w:eastAsia="en-US" w:bidi="ar-SA"/>
      </w:rPr>
    </w:lvl>
    <w:lvl w:ilvl="3" w:tplc="83DAE81E">
      <w:numFmt w:val="bullet"/>
      <w:lvlText w:val="•"/>
      <w:lvlJc w:val="left"/>
      <w:pPr>
        <w:ind w:left="3202" w:hanging="428"/>
      </w:pPr>
      <w:rPr>
        <w:rFonts w:hint="default"/>
        <w:lang w:val="ru-RU" w:eastAsia="en-US" w:bidi="ar-SA"/>
      </w:rPr>
    </w:lvl>
    <w:lvl w:ilvl="4" w:tplc="6DD05332">
      <w:numFmt w:val="bullet"/>
      <w:lvlText w:val="•"/>
      <w:lvlJc w:val="left"/>
      <w:pPr>
        <w:ind w:left="4223" w:hanging="428"/>
      </w:pPr>
      <w:rPr>
        <w:rFonts w:hint="default"/>
        <w:lang w:val="ru-RU" w:eastAsia="en-US" w:bidi="ar-SA"/>
      </w:rPr>
    </w:lvl>
    <w:lvl w:ilvl="5" w:tplc="317CCD6A">
      <w:numFmt w:val="bullet"/>
      <w:lvlText w:val="•"/>
      <w:lvlJc w:val="left"/>
      <w:pPr>
        <w:ind w:left="5244" w:hanging="428"/>
      </w:pPr>
      <w:rPr>
        <w:rFonts w:hint="default"/>
        <w:lang w:val="ru-RU" w:eastAsia="en-US" w:bidi="ar-SA"/>
      </w:rPr>
    </w:lvl>
    <w:lvl w:ilvl="6" w:tplc="DAE4D64C">
      <w:numFmt w:val="bullet"/>
      <w:lvlText w:val="•"/>
      <w:lvlJc w:val="left"/>
      <w:pPr>
        <w:ind w:left="6265" w:hanging="428"/>
      </w:pPr>
      <w:rPr>
        <w:rFonts w:hint="default"/>
        <w:lang w:val="ru-RU" w:eastAsia="en-US" w:bidi="ar-SA"/>
      </w:rPr>
    </w:lvl>
    <w:lvl w:ilvl="7" w:tplc="D53CE40C">
      <w:numFmt w:val="bullet"/>
      <w:lvlText w:val="•"/>
      <w:lvlJc w:val="left"/>
      <w:pPr>
        <w:ind w:left="7285" w:hanging="428"/>
      </w:pPr>
      <w:rPr>
        <w:rFonts w:hint="default"/>
        <w:lang w:val="ru-RU" w:eastAsia="en-US" w:bidi="ar-SA"/>
      </w:rPr>
    </w:lvl>
    <w:lvl w:ilvl="8" w:tplc="379254DC">
      <w:numFmt w:val="bullet"/>
      <w:lvlText w:val="•"/>
      <w:lvlJc w:val="left"/>
      <w:pPr>
        <w:ind w:left="8306" w:hanging="428"/>
      </w:pPr>
      <w:rPr>
        <w:rFonts w:hint="default"/>
        <w:lang w:val="ru-RU" w:eastAsia="en-US" w:bidi="ar-SA"/>
      </w:rPr>
    </w:lvl>
  </w:abstractNum>
  <w:abstractNum w:abstractNumId="9">
    <w:nsid w:val="5AA81FEF"/>
    <w:multiLevelType w:val="hybridMultilevel"/>
    <w:tmpl w:val="83D62A84"/>
    <w:lvl w:ilvl="0" w:tplc="07FEEF5A">
      <w:start w:val="1"/>
      <w:numFmt w:val="bullet"/>
      <w:lvlText w:val=""/>
      <w:lvlJc w:val="left"/>
      <w:pPr>
        <w:ind w:left="861" w:hanging="360"/>
      </w:pPr>
      <w:rPr>
        <w:rFonts w:ascii="Symbol" w:hAnsi="Symbol" w:hint="default"/>
        <w:b w:val="0"/>
        <w:bCs w:val="0"/>
        <w:i w:val="0"/>
        <w:iCs w:val="0"/>
        <w:spacing w:val="0"/>
        <w:w w:val="100"/>
        <w:sz w:val="28"/>
        <w:szCs w:val="28"/>
        <w:lang w:val="ru-RU" w:eastAsia="en-US" w:bidi="ar-SA"/>
      </w:rPr>
    </w:lvl>
    <w:lvl w:ilvl="1" w:tplc="B11619E2">
      <w:numFmt w:val="bullet"/>
      <w:lvlText w:val="•"/>
      <w:lvlJc w:val="left"/>
      <w:pPr>
        <w:ind w:left="1808" w:hanging="360"/>
      </w:pPr>
      <w:rPr>
        <w:rFonts w:hint="default"/>
        <w:lang w:val="ru-RU" w:eastAsia="en-US" w:bidi="ar-SA"/>
      </w:rPr>
    </w:lvl>
    <w:lvl w:ilvl="2" w:tplc="64D0D7B2">
      <w:numFmt w:val="bullet"/>
      <w:lvlText w:val="•"/>
      <w:lvlJc w:val="left"/>
      <w:pPr>
        <w:ind w:left="2757" w:hanging="360"/>
      </w:pPr>
      <w:rPr>
        <w:rFonts w:hint="default"/>
        <w:lang w:val="ru-RU" w:eastAsia="en-US" w:bidi="ar-SA"/>
      </w:rPr>
    </w:lvl>
    <w:lvl w:ilvl="3" w:tplc="843EC36A">
      <w:numFmt w:val="bullet"/>
      <w:lvlText w:val="•"/>
      <w:lvlJc w:val="left"/>
      <w:pPr>
        <w:ind w:left="3706" w:hanging="360"/>
      </w:pPr>
      <w:rPr>
        <w:rFonts w:hint="default"/>
        <w:lang w:val="ru-RU" w:eastAsia="en-US" w:bidi="ar-SA"/>
      </w:rPr>
    </w:lvl>
    <w:lvl w:ilvl="4" w:tplc="520E77F6">
      <w:numFmt w:val="bullet"/>
      <w:lvlText w:val="•"/>
      <w:lvlJc w:val="left"/>
      <w:pPr>
        <w:ind w:left="4655" w:hanging="360"/>
      </w:pPr>
      <w:rPr>
        <w:rFonts w:hint="default"/>
        <w:lang w:val="ru-RU" w:eastAsia="en-US" w:bidi="ar-SA"/>
      </w:rPr>
    </w:lvl>
    <w:lvl w:ilvl="5" w:tplc="B52C0268">
      <w:numFmt w:val="bullet"/>
      <w:lvlText w:val="•"/>
      <w:lvlJc w:val="left"/>
      <w:pPr>
        <w:ind w:left="5604" w:hanging="360"/>
      </w:pPr>
      <w:rPr>
        <w:rFonts w:hint="default"/>
        <w:lang w:val="ru-RU" w:eastAsia="en-US" w:bidi="ar-SA"/>
      </w:rPr>
    </w:lvl>
    <w:lvl w:ilvl="6" w:tplc="CF768E2A">
      <w:numFmt w:val="bullet"/>
      <w:lvlText w:val="•"/>
      <w:lvlJc w:val="left"/>
      <w:pPr>
        <w:ind w:left="6553" w:hanging="360"/>
      </w:pPr>
      <w:rPr>
        <w:rFonts w:hint="default"/>
        <w:lang w:val="ru-RU" w:eastAsia="en-US" w:bidi="ar-SA"/>
      </w:rPr>
    </w:lvl>
    <w:lvl w:ilvl="7" w:tplc="6FF8F2F4">
      <w:numFmt w:val="bullet"/>
      <w:lvlText w:val="•"/>
      <w:lvlJc w:val="left"/>
      <w:pPr>
        <w:ind w:left="7501" w:hanging="360"/>
      </w:pPr>
      <w:rPr>
        <w:rFonts w:hint="default"/>
        <w:lang w:val="ru-RU" w:eastAsia="en-US" w:bidi="ar-SA"/>
      </w:rPr>
    </w:lvl>
    <w:lvl w:ilvl="8" w:tplc="0C020BDC">
      <w:numFmt w:val="bullet"/>
      <w:lvlText w:val="•"/>
      <w:lvlJc w:val="left"/>
      <w:pPr>
        <w:ind w:left="8450" w:hanging="360"/>
      </w:pPr>
      <w:rPr>
        <w:rFonts w:hint="default"/>
        <w:lang w:val="ru-RU" w:eastAsia="en-US" w:bidi="ar-SA"/>
      </w:rPr>
    </w:lvl>
  </w:abstractNum>
  <w:abstractNum w:abstractNumId="10">
    <w:nsid w:val="5DD57CB0"/>
    <w:multiLevelType w:val="hybridMultilevel"/>
    <w:tmpl w:val="735C35CA"/>
    <w:lvl w:ilvl="0" w:tplc="08C2456C">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962A36">
      <w:numFmt w:val="bullet"/>
      <w:lvlText w:val="•"/>
      <w:lvlJc w:val="left"/>
      <w:pPr>
        <w:ind w:left="1160" w:hanging="567"/>
      </w:pPr>
      <w:rPr>
        <w:rFonts w:hint="default"/>
        <w:lang w:val="ru-RU" w:eastAsia="en-US" w:bidi="ar-SA"/>
      </w:rPr>
    </w:lvl>
    <w:lvl w:ilvl="2" w:tplc="E24C40BC">
      <w:numFmt w:val="bullet"/>
      <w:lvlText w:val="•"/>
      <w:lvlJc w:val="left"/>
      <w:pPr>
        <w:ind w:left="2181" w:hanging="567"/>
      </w:pPr>
      <w:rPr>
        <w:rFonts w:hint="default"/>
        <w:lang w:val="ru-RU" w:eastAsia="en-US" w:bidi="ar-SA"/>
      </w:rPr>
    </w:lvl>
    <w:lvl w:ilvl="3" w:tplc="DF6012E2">
      <w:numFmt w:val="bullet"/>
      <w:lvlText w:val="•"/>
      <w:lvlJc w:val="left"/>
      <w:pPr>
        <w:ind w:left="3202" w:hanging="567"/>
      </w:pPr>
      <w:rPr>
        <w:rFonts w:hint="default"/>
        <w:lang w:val="ru-RU" w:eastAsia="en-US" w:bidi="ar-SA"/>
      </w:rPr>
    </w:lvl>
    <w:lvl w:ilvl="4" w:tplc="B4CC6BF2">
      <w:numFmt w:val="bullet"/>
      <w:lvlText w:val="•"/>
      <w:lvlJc w:val="left"/>
      <w:pPr>
        <w:ind w:left="4223" w:hanging="567"/>
      </w:pPr>
      <w:rPr>
        <w:rFonts w:hint="default"/>
        <w:lang w:val="ru-RU" w:eastAsia="en-US" w:bidi="ar-SA"/>
      </w:rPr>
    </w:lvl>
    <w:lvl w:ilvl="5" w:tplc="AD727E2C">
      <w:numFmt w:val="bullet"/>
      <w:lvlText w:val="•"/>
      <w:lvlJc w:val="left"/>
      <w:pPr>
        <w:ind w:left="5244" w:hanging="567"/>
      </w:pPr>
      <w:rPr>
        <w:rFonts w:hint="default"/>
        <w:lang w:val="ru-RU" w:eastAsia="en-US" w:bidi="ar-SA"/>
      </w:rPr>
    </w:lvl>
    <w:lvl w:ilvl="6" w:tplc="E1EA614C">
      <w:numFmt w:val="bullet"/>
      <w:lvlText w:val="•"/>
      <w:lvlJc w:val="left"/>
      <w:pPr>
        <w:ind w:left="6265" w:hanging="567"/>
      </w:pPr>
      <w:rPr>
        <w:rFonts w:hint="default"/>
        <w:lang w:val="ru-RU" w:eastAsia="en-US" w:bidi="ar-SA"/>
      </w:rPr>
    </w:lvl>
    <w:lvl w:ilvl="7" w:tplc="2F065BC0">
      <w:numFmt w:val="bullet"/>
      <w:lvlText w:val="•"/>
      <w:lvlJc w:val="left"/>
      <w:pPr>
        <w:ind w:left="7285" w:hanging="567"/>
      </w:pPr>
      <w:rPr>
        <w:rFonts w:hint="default"/>
        <w:lang w:val="ru-RU" w:eastAsia="en-US" w:bidi="ar-SA"/>
      </w:rPr>
    </w:lvl>
    <w:lvl w:ilvl="8" w:tplc="2E40AF8C">
      <w:numFmt w:val="bullet"/>
      <w:lvlText w:val="•"/>
      <w:lvlJc w:val="left"/>
      <w:pPr>
        <w:ind w:left="8306" w:hanging="567"/>
      </w:pPr>
      <w:rPr>
        <w:rFonts w:hint="default"/>
        <w:lang w:val="ru-RU" w:eastAsia="en-US" w:bidi="ar-SA"/>
      </w:rPr>
    </w:lvl>
  </w:abstractNum>
  <w:abstractNum w:abstractNumId="11">
    <w:nsid w:val="5F6C7FE7"/>
    <w:multiLevelType w:val="hybridMultilevel"/>
    <w:tmpl w:val="26CA7370"/>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4D1EEF"/>
    <w:multiLevelType w:val="hybridMultilevel"/>
    <w:tmpl w:val="BCB899BE"/>
    <w:lvl w:ilvl="0" w:tplc="BE70660E">
      <w:start w:val="1"/>
      <w:numFmt w:val="decimal"/>
      <w:lvlText w:val="%1."/>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BC78ED22">
      <w:numFmt w:val="bullet"/>
      <w:lvlText w:val=""/>
      <w:lvlJc w:val="left"/>
      <w:pPr>
        <w:ind w:left="1145" w:hanging="361"/>
      </w:pPr>
      <w:rPr>
        <w:rFonts w:ascii="Symbol" w:eastAsia="Symbol" w:hAnsi="Symbol" w:cs="Symbol" w:hint="default"/>
        <w:b w:val="0"/>
        <w:bCs w:val="0"/>
        <w:i w:val="0"/>
        <w:iCs w:val="0"/>
        <w:spacing w:val="0"/>
        <w:w w:val="100"/>
        <w:sz w:val="24"/>
        <w:szCs w:val="24"/>
        <w:lang w:val="ru-RU" w:eastAsia="en-US" w:bidi="ar-SA"/>
      </w:rPr>
    </w:lvl>
    <w:lvl w:ilvl="2" w:tplc="E380565A">
      <w:numFmt w:val="bullet"/>
      <w:lvlText w:val="•"/>
      <w:lvlJc w:val="left"/>
      <w:pPr>
        <w:ind w:left="4081" w:hanging="361"/>
      </w:pPr>
      <w:rPr>
        <w:rFonts w:hint="default"/>
        <w:lang w:val="ru-RU" w:eastAsia="en-US" w:bidi="ar-SA"/>
      </w:rPr>
    </w:lvl>
    <w:lvl w:ilvl="3" w:tplc="3D5EC5F8">
      <w:numFmt w:val="bullet"/>
      <w:lvlText w:val="•"/>
      <w:lvlJc w:val="left"/>
      <w:pPr>
        <w:ind w:left="5552" w:hanging="361"/>
      </w:pPr>
      <w:rPr>
        <w:rFonts w:hint="default"/>
        <w:lang w:val="ru-RU" w:eastAsia="en-US" w:bidi="ar-SA"/>
      </w:rPr>
    </w:lvl>
    <w:lvl w:ilvl="4" w:tplc="2FDEA82A">
      <w:numFmt w:val="bullet"/>
      <w:lvlText w:val="•"/>
      <w:lvlJc w:val="left"/>
      <w:pPr>
        <w:ind w:left="7022" w:hanging="361"/>
      </w:pPr>
      <w:rPr>
        <w:rFonts w:hint="default"/>
        <w:lang w:val="ru-RU" w:eastAsia="en-US" w:bidi="ar-SA"/>
      </w:rPr>
    </w:lvl>
    <w:lvl w:ilvl="5" w:tplc="EFB47CE0">
      <w:numFmt w:val="bullet"/>
      <w:lvlText w:val="•"/>
      <w:lvlJc w:val="left"/>
      <w:pPr>
        <w:ind w:left="8493" w:hanging="361"/>
      </w:pPr>
      <w:rPr>
        <w:rFonts w:hint="default"/>
        <w:lang w:val="ru-RU" w:eastAsia="en-US" w:bidi="ar-SA"/>
      </w:rPr>
    </w:lvl>
    <w:lvl w:ilvl="6" w:tplc="38D465AA">
      <w:numFmt w:val="bullet"/>
      <w:lvlText w:val="•"/>
      <w:lvlJc w:val="left"/>
      <w:pPr>
        <w:ind w:left="9964" w:hanging="361"/>
      </w:pPr>
      <w:rPr>
        <w:rFonts w:hint="default"/>
        <w:lang w:val="ru-RU" w:eastAsia="en-US" w:bidi="ar-SA"/>
      </w:rPr>
    </w:lvl>
    <w:lvl w:ilvl="7" w:tplc="C910E47C">
      <w:numFmt w:val="bullet"/>
      <w:lvlText w:val="•"/>
      <w:lvlJc w:val="left"/>
      <w:pPr>
        <w:ind w:left="11435" w:hanging="361"/>
      </w:pPr>
      <w:rPr>
        <w:rFonts w:hint="default"/>
        <w:lang w:val="ru-RU" w:eastAsia="en-US" w:bidi="ar-SA"/>
      </w:rPr>
    </w:lvl>
    <w:lvl w:ilvl="8" w:tplc="ED2EAE78">
      <w:numFmt w:val="bullet"/>
      <w:lvlText w:val="•"/>
      <w:lvlJc w:val="left"/>
      <w:pPr>
        <w:ind w:left="12905" w:hanging="361"/>
      </w:pPr>
      <w:rPr>
        <w:rFonts w:hint="default"/>
        <w:lang w:val="ru-RU" w:eastAsia="en-US" w:bidi="ar-SA"/>
      </w:rPr>
    </w:lvl>
  </w:abstractNum>
  <w:abstractNum w:abstractNumId="13">
    <w:nsid w:val="71B44F9C"/>
    <w:multiLevelType w:val="multilevel"/>
    <w:tmpl w:val="FCB428C2"/>
    <w:lvl w:ilvl="0">
      <w:start w:val="2"/>
      <w:numFmt w:val="decimal"/>
      <w:lvlText w:val="%1"/>
      <w:lvlJc w:val="left"/>
      <w:pPr>
        <w:ind w:left="844" w:hanging="420"/>
      </w:pPr>
      <w:rPr>
        <w:rFonts w:hint="default"/>
        <w:lang w:val="ru-RU" w:eastAsia="en-US" w:bidi="ar-SA"/>
      </w:rPr>
    </w:lvl>
    <w:lvl w:ilvl="1">
      <w:start w:val="1"/>
      <w:numFmt w:val="decimal"/>
      <w:lvlText w:val="%1.%2."/>
      <w:lvlJc w:val="left"/>
      <w:pPr>
        <w:ind w:left="2264" w:hanging="420"/>
        <w:jc w:val="right"/>
      </w:pPr>
      <w:rPr>
        <w:rFonts w:hint="default"/>
        <w:b/>
        <w:spacing w:val="0"/>
        <w:w w:val="94"/>
        <w:sz w:val="28"/>
        <w:lang w:val="ru-RU" w:eastAsia="en-US" w:bidi="ar-SA"/>
      </w:rPr>
    </w:lvl>
    <w:lvl w:ilvl="2">
      <w:start w:val="1"/>
      <w:numFmt w:val="decimal"/>
      <w:lvlText w:val="%3."/>
      <w:lvlJc w:val="left"/>
      <w:pPr>
        <w:ind w:left="1145"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5596" w:hanging="182"/>
        <w:jc w:val="right"/>
      </w:pPr>
      <w:rPr>
        <w:rFonts w:ascii="Times New Roman" w:eastAsia="Times New Roman" w:hAnsi="Times New Roman" w:cs="Times New Roman" w:hint="default"/>
        <w:b/>
        <w:bCs/>
        <w:i w:val="0"/>
        <w:iCs w:val="0"/>
        <w:spacing w:val="0"/>
        <w:w w:val="96"/>
        <w:sz w:val="28"/>
        <w:szCs w:val="22"/>
        <w:lang w:val="ru-RU" w:eastAsia="en-US" w:bidi="ar-SA"/>
      </w:rPr>
    </w:lvl>
    <w:lvl w:ilvl="4">
      <w:numFmt w:val="bullet"/>
      <w:lvlText w:val="•"/>
      <w:lvlJc w:val="left"/>
      <w:pPr>
        <w:ind w:left="8161" w:hanging="182"/>
      </w:pPr>
      <w:rPr>
        <w:rFonts w:hint="default"/>
        <w:lang w:val="ru-RU" w:eastAsia="en-US" w:bidi="ar-SA"/>
      </w:rPr>
    </w:lvl>
    <w:lvl w:ilvl="5">
      <w:numFmt w:val="bullet"/>
      <w:lvlText w:val="•"/>
      <w:lvlJc w:val="left"/>
      <w:pPr>
        <w:ind w:left="9442" w:hanging="182"/>
      </w:pPr>
      <w:rPr>
        <w:rFonts w:hint="default"/>
        <w:lang w:val="ru-RU" w:eastAsia="en-US" w:bidi="ar-SA"/>
      </w:rPr>
    </w:lvl>
    <w:lvl w:ilvl="6">
      <w:numFmt w:val="bullet"/>
      <w:lvlText w:val="•"/>
      <w:lvlJc w:val="left"/>
      <w:pPr>
        <w:ind w:left="10723" w:hanging="182"/>
      </w:pPr>
      <w:rPr>
        <w:rFonts w:hint="default"/>
        <w:lang w:val="ru-RU" w:eastAsia="en-US" w:bidi="ar-SA"/>
      </w:rPr>
    </w:lvl>
    <w:lvl w:ilvl="7">
      <w:numFmt w:val="bullet"/>
      <w:lvlText w:val="•"/>
      <w:lvlJc w:val="left"/>
      <w:pPr>
        <w:ind w:left="12004" w:hanging="182"/>
      </w:pPr>
      <w:rPr>
        <w:rFonts w:hint="default"/>
        <w:lang w:val="ru-RU" w:eastAsia="en-US" w:bidi="ar-SA"/>
      </w:rPr>
    </w:lvl>
    <w:lvl w:ilvl="8">
      <w:numFmt w:val="bullet"/>
      <w:lvlText w:val="•"/>
      <w:lvlJc w:val="left"/>
      <w:pPr>
        <w:ind w:left="13285" w:hanging="182"/>
      </w:pPr>
      <w:rPr>
        <w:rFonts w:hint="default"/>
        <w:lang w:val="ru-RU" w:eastAsia="en-US" w:bidi="ar-SA"/>
      </w:rPr>
    </w:lvl>
  </w:abstractNum>
  <w:abstractNum w:abstractNumId="14">
    <w:nsid w:val="7F3F7645"/>
    <w:multiLevelType w:val="multilevel"/>
    <w:tmpl w:val="0D36112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6"/>
  </w:num>
  <w:num w:numId="3">
    <w:abstractNumId w:val="11"/>
  </w:num>
  <w:num w:numId="4">
    <w:abstractNumId w:val="14"/>
  </w:num>
  <w:num w:numId="5">
    <w:abstractNumId w:val="4"/>
  </w:num>
  <w:num w:numId="6">
    <w:abstractNumId w:val="5"/>
  </w:num>
  <w:num w:numId="7">
    <w:abstractNumId w:val="9"/>
  </w:num>
  <w:num w:numId="8">
    <w:abstractNumId w:val="13"/>
  </w:num>
  <w:num w:numId="9">
    <w:abstractNumId w:val="12"/>
  </w:num>
  <w:num w:numId="10">
    <w:abstractNumId w:val="7"/>
  </w:num>
  <w:num w:numId="11">
    <w:abstractNumId w:val="1"/>
  </w:num>
  <w:num w:numId="12">
    <w:abstractNumId w:val="10"/>
  </w:num>
  <w:num w:numId="13">
    <w:abstractNumId w:val="3"/>
  </w:num>
  <w:num w:numId="14">
    <w:abstractNumId w:val="8"/>
  </w:num>
  <w:num w:numId="15">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2265D"/>
    <w:rsid w:val="000051CB"/>
    <w:rsid w:val="000052F5"/>
    <w:rsid w:val="0000566F"/>
    <w:rsid w:val="0001027B"/>
    <w:rsid w:val="0003153B"/>
    <w:rsid w:val="00032219"/>
    <w:rsid w:val="00034942"/>
    <w:rsid w:val="00035998"/>
    <w:rsid w:val="00035B98"/>
    <w:rsid w:val="00044706"/>
    <w:rsid w:val="00044F87"/>
    <w:rsid w:val="000522FB"/>
    <w:rsid w:val="0005395B"/>
    <w:rsid w:val="0005646C"/>
    <w:rsid w:val="0006353C"/>
    <w:rsid w:val="0006372A"/>
    <w:rsid w:val="00063BD1"/>
    <w:rsid w:val="000655F8"/>
    <w:rsid w:val="00066FE4"/>
    <w:rsid w:val="00087BB3"/>
    <w:rsid w:val="00091D1E"/>
    <w:rsid w:val="00095A7F"/>
    <w:rsid w:val="000A7A8F"/>
    <w:rsid w:val="000B1AB6"/>
    <w:rsid w:val="000B4E1C"/>
    <w:rsid w:val="000B6FD8"/>
    <w:rsid w:val="000B7988"/>
    <w:rsid w:val="000C30C9"/>
    <w:rsid w:val="000C3A10"/>
    <w:rsid w:val="000C6DCF"/>
    <w:rsid w:val="000D1616"/>
    <w:rsid w:val="000E63BC"/>
    <w:rsid w:val="000F6779"/>
    <w:rsid w:val="00107971"/>
    <w:rsid w:val="00133ADF"/>
    <w:rsid w:val="00145E66"/>
    <w:rsid w:val="0014715C"/>
    <w:rsid w:val="001511EE"/>
    <w:rsid w:val="00160FC8"/>
    <w:rsid w:val="00162243"/>
    <w:rsid w:val="00174DC4"/>
    <w:rsid w:val="00175822"/>
    <w:rsid w:val="0017794C"/>
    <w:rsid w:val="00180A3A"/>
    <w:rsid w:val="00180BE7"/>
    <w:rsid w:val="001831E3"/>
    <w:rsid w:val="001843A6"/>
    <w:rsid w:val="00185365"/>
    <w:rsid w:val="0019010E"/>
    <w:rsid w:val="001A26AD"/>
    <w:rsid w:val="001A4774"/>
    <w:rsid w:val="001A6EC1"/>
    <w:rsid w:val="001A7D76"/>
    <w:rsid w:val="001B12A2"/>
    <w:rsid w:val="001C00DF"/>
    <w:rsid w:val="001C35C1"/>
    <w:rsid w:val="001C73A2"/>
    <w:rsid w:val="001D1D16"/>
    <w:rsid w:val="001D48F0"/>
    <w:rsid w:val="001D6B72"/>
    <w:rsid w:val="001E4253"/>
    <w:rsid w:val="001E700A"/>
    <w:rsid w:val="001F379B"/>
    <w:rsid w:val="001F436D"/>
    <w:rsid w:val="001F7490"/>
    <w:rsid w:val="00206E86"/>
    <w:rsid w:val="002108AD"/>
    <w:rsid w:val="00235B7C"/>
    <w:rsid w:val="00235CD1"/>
    <w:rsid w:val="0024102C"/>
    <w:rsid w:val="00254671"/>
    <w:rsid w:val="00257B43"/>
    <w:rsid w:val="002635EB"/>
    <w:rsid w:val="00270BA4"/>
    <w:rsid w:val="0027134B"/>
    <w:rsid w:val="0027291C"/>
    <w:rsid w:val="0027614A"/>
    <w:rsid w:val="002860FE"/>
    <w:rsid w:val="0029154C"/>
    <w:rsid w:val="002945A8"/>
    <w:rsid w:val="0029740D"/>
    <w:rsid w:val="00297BC7"/>
    <w:rsid w:val="002B55E3"/>
    <w:rsid w:val="002B5977"/>
    <w:rsid w:val="002C102F"/>
    <w:rsid w:val="002D5D35"/>
    <w:rsid w:val="002E2D36"/>
    <w:rsid w:val="002E3860"/>
    <w:rsid w:val="002F1B91"/>
    <w:rsid w:val="002F4462"/>
    <w:rsid w:val="002F466E"/>
    <w:rsid w:val="00301554"/>
    <w:rsid w:val="0031411E"/>
    <w:rsid w:val="003371EA"/>
    <w:rsid w:val="003456C9"/>
    <w:rsid w:val="00345712"/>
    <w:rsid w:val="00351654"/>
    <w:rsid w:val="003531FB"/>
    <w:rsid w:val="00353C80"/>
    <w:rsid w:val="00353F5E"/>
    <w:rsid w:val="0035713A"/>
    <w:rsid w:val="00363F3F"/>
    <w:rsid w:val="0036695C"/>
    <w:rsid w:val="0037399E"/>
    <w:rsid w:val="0038115E"/>
    <w:rsid w:val="003815C3"/>
    <w:rsid w:val="0038254A"/>
    <w:rsid w:val="003872D9"/>
    <w:rsid w:val="0039336E"/>
    <w:rsid w:val="00395949"/>
    <w:rsid w:val="00396842"/>
    <w:rsid w:val="00397C62"/>
    <w:rsid w:val="003A3497"/>
    <w:rsid w:val="003A3E06"/>
    <w:rsid w:val="003B3878"/>
    <w:rsid w:val="003B4FA4"/>
    <w:rsid w:val="003B52EC"/>
    <w:rsid w:val="003C49CD"/>
    <w:rsid w:val="003C54BE"/>
    <w:rsid w:val="003D1414"/>
    <w:rsid w:val="003D7F92"/>
    <w:rsid w:val="003E5577"/>
    <w:rsid w:val="003E6711"/>
    <w:rsid w:val="003F2A94"/>
    <w:rsid w:val="003F7571"/>
    <w:rsid w:val="004034C4"/>
    <w:rsid w:val="00410EE6"/>
    <w:rsid w:val="004110AE"/>
    <w:rsid w:val="00412FD3"/>
    <w:rsid w:val="004151B9"/>
    <w:rsid w:val="00421AEA"/>
    <w:rsid w:val="00424735"/>
    <w:rsid w:val="004274FF"/>
    <w:rsid w:val="00432947"/>
    <w:rsid w:val="0043462E"/>
    <w:rsid w:val="004347DE"/>
    <w:rsid w:val="004615C2"/>
    <w:rsid w:val="00462F17"/>
    <w:rsid w:val="004665B9"/>
    <w:rsid w:val="004721FE"/>
    <w:rsid w:val="00473D64"/>
    <w:rsid w:val="00497644"/>
    <w:rsid w:val="004B1CB9"/>
    <w:rsid w:val="004B46DB"/>
    <w:rsid w:val="004C0C38"/>
    <w:rsid w:val="004C466A"/>
    <w:rsid w:val="004C5801"/>
    <w:rsid w:val="004C59DF"/>
    <w:rsid w:val="004C645D"/>
    <w:rsid w:val="004D2CDD"/>
    <w:rsid w:val="004D37D4"/>
    <w:rsid w:val="004D4B29"/>
    <w:rsid w:val="004D4B9D"/>
    <w:rsid w:val="004E432D"/>
    <w:rsid w:val="004E4E29"/>
    <w:rsid w:val="004F3799"/>
    <w:rsid w:val="004F535A"/>
    <w:rsid w:val="004F5C35"/>
    <w:rsid w:val="004F6E92"/>
    <w:rsid w:val="005037D7"/>
    <w:rsid w:val="0051068B"/>
    <w:rsid w:val="0051366F"/>
    <w:rsid w:val="00517E6B"/>
    <w:rsid w:val="0052265D"/>
    <w:rsid w:val="0052334F"/>
    <w:rsid w:val="00540B01"/>
    <w:rsid w:val="00543DE6"/>
    <w:rsid w:val="005468D6"/>
    <w:rsid w:val="005926A5"/>
    <w:rsid w:val="005932A9"/>
    <w:rsid w:val="00596A75"/>
    <w:rsid w:val="005A42C3"/>
    <w:rsid w:val="005E1F5F"/>
    <w:rsid w:val="005E353E"/>
    <w:rsid w:val="005E3B0E"/>
    <w:rsid w:val="005F26DD"/>
    <w:rsid w:val="006046C4"/>
    <w:rsid w:val="006052C2"/>
    <w:rsid w:val="0060554A"/>
    <w:rsid w:val="006077B6"/>
    <w:rsid w:val="0061000F"/>
    <w:rsid w:val="00611AC1"/>
    <w:rsid w:val="00615D82"/>
    <w:rsid w:val="00620CA4"/>
    <w:rsid w:val="00622C03"/>
    <w:rsid w:val="00622D61"/>
    <w:rsid w:val="006254CD"/>
    <w:rsid w:val="00635B22"/>
    <w:rsid w:val="0063761A"/>
    <w:rsid w:val="0064053A"/>
    <w:rsid w:val="00644FF0"/>
    <w:rsid w:val="00645C51"/>
    <w:rsid w:val="00651A67"/>
    <w:rsid w:val="00661B8B"/>
    <w:rsid w:val="00665FAE"/>
    <w:rsid w:val="006701E3"/>
    <w:rsid w:val="00673B34"/>
    <w:rsid w:val="00681DED"/>
    <w:rsid w:val="00685874"/>
    <w:rsid w:val="00687308"/>
    <w:rsid w:val="00691D4E"/>
    <w:rsid w:val="00695463"/>
    <w:rsid w:val="006A6935"/>
    <w:rsid w:val="006B082A"/>
    <w:rsid w:val="006C38E5"/>
    <w:rsid w:val="006D3CDF"/>
    <w:rsid w:val="006F31E6"/>
    <w:rsid w:val="006F43BA"/>
    <w:rsid w:val="006F61B7"/>
    <w:rsid w:val="007017F7"/>
    <w:rsid w:val="00703EFC"/>
    <w:rsid w:val="0070719F"/>
    <w:rsid w:val="00712A65"/>
    <w:rsid w:val="007143B4"/>
    <w:rsid w:val="00714509"/>
    <w:rsid w:val="00720D44"/>
    <w:rsid w:val="00731489"/>
    <w:rsid w:val="00732D24"/>
    <w:rsid w:val="007371BE"/>
    <w:rsid w:val="00741D21"/>
    <w:rsid w:val="00742E89"/>
    <w:rsid w:val="00754728"/>
    <w:rsid w:val="007658B9"/>
    <w:rsid w:val="00776C64"/>
    <w:rsid w:val="0078035F"/>
    <w:rsid w:val="00796974"/>
    <w:rsid w:val="007A3E85"/>
    <w:rsid w:val="007A4044"/>
    <w:rsid w:val="007B043B"/>
    <w:rsid w:val="007B76B4"/>
    <w:rsid w:val="007C0DEA"/>
    <w:rsid w:val="007C3F01"/>
    <w:rsid w:val="007C4DE7"/>
    <w:rsid w:val="007D38FE"/>
    <w:rsid w:val="007D5CF4"/>
    <w:rsid w:val="007D73B3"/>
    <w:rsid w:val="007E24DA"/>
    <w:rsid w:val="007E25A9"/>
    <w:rsid w:val="007E26EE"/>
    <w:rsid w:val="007E4793"/>
    <w:rsid w:val="007F0082"/>
    <w:rsid w:val="007F3D5D"/>
    <w:rsid w:val="008150DB"/>
    <w:rsid w:val="00820AC3"/>
    <w:rsid w:val="00824202"/>
    <w:rsid w:val="00832775"/>
    <w:rsid w:val="008423A6"/>
    <w:rsid w:val="0084540E"/>
    <w:rsid w:val="008511EF"/>
    <w:rsid w:val="00852E04"/>
    <w:rsid w:val="008546F3"/>
    <w:rsid w:val="00860B36"/>
    <w:rsid w:val="008656E9"/>
    <w:rsid w:val="0087231E"/>
    <w:rsid w:val="00874217"/>
    <w:rsid w:val="0087611A"/>
    <w:rsid w:val="00876184"/>
    <w:rsid w:val="00877B4C"/>
    <w:rsid w:val="00883128"/>
    <w:rsid w:val="008840AE"/>
    <w:rsid w:val="00890203"/>
    <w:rsid w:val="0089307C"/>
    <w:rsid w:val="0089592C"/>
    <w:rsid w:val="0089598E"/>
    <w:rsid w:val="00897E94"/>
    <w:rsid w:val="008A0573"/>
    <w:rsid w:val="008A400A"/>
    <w:rsid w:val="008A6A32"/>
    <w:rsid w:val="008B0902"/>
    <w:rsid w:val="008B11B9"/>
    <w:rsid w:val="008B7639"/>
    <w:rsid w:val="008C2017"/>
    <w:rsid w:val="008C4ABC"/>
    <w:rsid w:val="008D1701"/>
    <w:rsid w:val="008D2857"/>
    <w:rsid w:val="008D544D"/>
    <w:rsid w:val="008E5009"/>
    <w:rsid w:val="008E54C1"/>
    <w:rsid w:val="008F70F3"/>
    <w:rsid w:val="0090493F"/>
    <w:rsid w:val="009109CA"/>
    <w:rsid w:val="00912ABD"/>
    <w:rsid w:val="00923A18"/>
    <w:rsid w:val="00925C18"/>
    <w:rsid w:val="009355B1"/>
    <w:rsid w:val="00951304"/>
    <w:rsid w:val="00951BEE"/>
    <w:rsid w:val="009618D9"/>
    <w:rsid w:val="00962AEE"/>
    <w:rsid w:val="0096655F"/>
    <w:rsid w:val="0097576E"/>
    <w:rsid w:val="00986EAB"/>
    <w:rsid w:val="00994732"/>
    <w:rsid w:val="009A274F"/>
    <w:rsid w:val="009A4C58"/>
    <w:rsid w:val="009A6ACF"/>
    <w:rsid w:val="009C54C5"/>
    <w:rsid w:val="009D364E"/>
    <w:rsid w:val="009E43AC"/>
    <w:rsid w:val="009F2A73"/>
    <w:rsid w:val="009F54A3"/>
    <w:rsid w:val="00A031EA"/>
    <w:rsid w:val="00A04B1E"/>
    <w:rsid w:val="00A057E6"/>
    <w:rsid w:val="00A06E21"/>
    <w:rsid w:val="00A07B96"/>
    <w:rsid w:val="00A16BAB"/>
    <w:rsid w:val="00A319C5"/>
    <w:rsid w:val="00A372EC"/>
    <w:rsid w:val="00A37BF0"/>
    <w:rsid w:val="00A37EDE"/>
    <w:rsid w:val="00A426BF"/>
    <w:rsid w:val="00A45EE7"/>
    <w:rsid w:val="00A66EAC"/>
    <w:rsid w:val="00A67957"/>
    <w:rsid w:val="00A7657D"/>
    <w:rsid w:val="00A947ED"/>
    <w:rsid w:val="00AA2639"/>
    <w:rsid w:val="00AA5AA3"/>
    <w:rsid w:val="00AB1A34"/>
    <w:rsid w:val="00AB4611"/>
    <w:rsid w:val="00AC1D8A"/>
    <w:rsid w:val="00AD25C4"/>
    <w:rsid w:val="00AD381E"/>
    <w:rsid w:val="00AD3D50"/>
    <w:rsid w:val="00AD7A21"/>
    <w:rsid w:val="00AE0CED"/>
    <w:rsid w:val="00AE0F0A"/>
    <w:rsid w:val="00AE41CE"/>
    <w:rsid w:val="00AE63AB"/>
    <w:rsid w:val="00AE75AC"/>
    <w:rsid w:val="00AE7682"/>
    <w:rsid w:val="00AE77B4"/>
    <w:rsid w:val="00B06172"/>
    <w:rsid w:val="00B066CF"/>
    <w:rsid w:val="00B1269E"/>
    <w:rsid w:val="00B127D5"/>
    <w:rsid w:val="00B223C2"/>
    <w:rsid w:val="00B27882"/>
    <w:rsid w:val="00B31110"/>
    <w:rsid w:val="00B5009B"/>
    <w:rsid w:val="00B51D39"/>
    <w:rsid w:val="00B565A3"/>
    <w:rsid w:val="00B57415"/>
    <w:rsid w:val="00B667C3"/>
    <w:rsid w:val="00B73F0A"/>
    <w:rsid w:val="00B81A18"/>
    <w:rsid w:val="00B9629C"/>
    <w:rsid w:val="00B97069"/>
    <w:rsid w:val="00BA236A"/>
    <w:rsid w:val="00BA5FDB"/>
    <w:rsid w:val="00BB3D91"/>
    <w:rsid w:val="00BC035E"/>
    <w:rsid w:val="00BC1DDC"/>
    <w:rsid w:val="00BC2C83"/>
    <w:rsid w:val="00BD42E6"/>
    <w:rsid w:val="00BD5F55"/>
    <w:rsid w:val="00BE0D17"/>
    <w:rsid w:val="00BE348B"/>
    <w:rsid w:val="00BE4144"/>
    <w:rsid w:val="00BE5A81"/>
    <w:rsid w:val="00BF076D"/>
    <w:rsid w:val="00BF26E1"/>
    <w:rsid w:val="00BF4EA5"/>
    <w:rsid w:val="00C07D78"/>
    <w:rsid w:val="00C1736A"/>
    <w:rsid w:val="00C22030"/>
    <w:rsid w:val="00C320D3"/>
    <w:rsid w:val="00C366B7"/>
    <w:rsid w:val="00C409CF"/>
    <w:rsid w:val="00C445F3"/>
    <w:rsid w:val="00C45B6A"/>
    <w:rsid w:val="00C47346"/>
    <w:rsid w:val="00C47F77"/>
    <w:rsid w:val="00C56AFA"/>
    <w:rsid w:val="00C61A1C"/>
    <w:rsid w:val="00C73936"/>
    <w:rsid w:val="00C7638B"/>
    <w:rsid w:val="00C76A64"/>
    <w:rsid w:val="00C80FE3"/>
    <w:rsid w:val="00C82283"/>
    <w:rsid w:val="00C85E0F"/>
    <w:rsid w:val="00C945F9"/>
    <w:rsid w:val="00CA1CE2"/>
    <w:rsid w:val="00CB67A3"/>
    <w:rsid w:val="00CB6F57"/>
    <w:rsid w:val="00CB7990"/>
    <w:rsid w:val="00CC243C"/>
    <w:rsid w:val="00CC4424"/>
    <w:rsid w:val="00CC459A"/>
    <w:rsid w:val="00CC52C4"/>
    <w:rsid w:val="00CD1B17"/>
    <w:rsid w:val="00CD1DDD"/>
    <w:rsid w:val="00CD5ACA"/>
    <w:rsid w:val="00CF3116"/>
    <w:rsid w:val="00CF70B9"/>
    <w:rsid w:val="00D0058C"/>
    <w:rsid w:val="00D00EDF"/>
    <w:rsid w:val="00D03A37"/>
    <w:rsid w:val="00D04BC7"/>
    <w:rsid w:val="00D0659D"/>
    <w:rsid w:val="00D1045B"/>
    <w:rsid w:val="00D11A47"/>
    <w:rsid w:val="00D13C92"/>
    <w:rsid w:val="00D142D0"/>
    <w:rsid w:val="00D145FB"/>
    <w:rsid w:val="00D20107"/>
    <w:rsid w:val="00D20A8F"/>
    <w:rsid w:val="00D21A8E"/>
    <w:rsid w:val="00D2544A"/>
    <w:rsid w:val="00D267EF"/>
    <w:rsid w:val="00D26915"/>
    <w:rsid w:val="00D37B02"/>
    <w:rsid w:val="00D41758"/>
    <w:rsid w:val="00D42C8A"/>
    <w:rsid w:val="00D44B81"/>
    <w:rsid w:val="00D508CA"/>
    <w:rsid w:val="00D51113"/>
    <w:rsid w:val="00D52E2F"/>
    <w:rsid w:val="00D57070"/>
    <w:rsid w:val="00D62E74"/>
    <w:rsid w:val="00D66EAC"/>
    <w:rsid w:val="00D73E5D"/>
    <w:rsid w:val="00D74E95"/>
    <w:rsid w:val="00D77F5E"/>
    <w:rsid w:val="00D807FE"/>
    <w:rsid w:val="00D8340F"/>
    <w:rsid w:val="00DB6C1A"/>
    <w:rsid w:val="00DC1704"/>
    <w:rsid w:val="00DE723D"/>
    <w:rsid w:val="00DF53C7"/>
    <w:rsid w:val="00DF5425"/>
    <w:rsid w:val="00DF651E"/>
    <w:rsid w:val="00E0596F"/>
    <w:rsid w:val="00E2113D"/>
    <w:rsid w:val="00E22ECF"/>
    <w:rsid w:val="00E24A76"/>
    <w:rsid w:val="00E34BD7"/>
    <w:rsid w:val="00E44772"/>
    <w:rsid w:val="00E44C25"/>
    <w:rsid w:val="00E53AAC"/>
    <w:rsid w:val="00E54734"/>
    <w:rsid w:val="00E54ACE"/>
    <w:rsid w:val="00E55023"/>
    <w:rsid w:val="00E6006B"/>
    <w:rsid w:val="00E621B1"/>
    <w:rsid w:val="00E707D1"/>
    <w:rsid w:val="00E72FF6"/>
    <w:rsid w:val="00E77A36"/>
    <w:rsid w:val="00E937F0"/>
    <w:rsid w:val="00E93943"/>
    <w:rsid w:val="00E93C83"/>
    <w:rsid w:val="00E93D42"/>
    <w:rsid w:val="00E94971"/>
    <w:rsid w:val="00E96B2C"/>
    <w:rsid w:val="00EB734F"/>
    <w:rsid w:val="00EB7895"/>
    <w:rsid w:val="00EC38A8"/>
    <w:rsid w:val="00ED3407"/>
    <w:rsid w:val="00ED5A8F"/>
    <w:rsid w:val="00ED6065"/>
    <w:rsid w:val="00EF520A"/>
    <w:rsid w:val="00F112CD"/>
    <w:rsid w:val="00F12AC9"/>
    <w:rsid w:val="00F22E21"/>
    <w:rsid w:val="00F25062"/>
    <w:rsid w:val="00F46FEA"/>
    <w:rsid w:val="00F56A92"/>
    <w:rsid w:val="00F57721"/>
    <w:rsid w:val="00F631F1"/>
    <w:rsid w:val="00F70A0B"/>
    <w:rsid w:val="00F8058F"/>
    <w:rsid w:val="00F81532"/>
    <w:rsid w:val="00F94806"/>
    <w:rsid w:val="00F963D3"/>
    <w:rsid w:val="00FA1A8F"/>
    <w:rsid w:val="00FB3189"/>
    <w:rsid w:val="00FB7BE2"/>
    <w:rsid w:val="00FC1C2B"/>
    <w:rsid w:val="00FC3D35"/>
    <w:rsid w:val="00FC734C"/>
    <w:rsid w:val="00FD1B2B"/>
    <w:rsid w:val="00FD1CF5"/>
    <w:rsid w:val="00FD5660"/>
    <w:rsid w:val="00FF206F"/>
    <w:rsid w:val="00FF31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860"/>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75822"/>
    <w:pPr>
      <w:keepNext/>
      <w:keepLines/>
      <w:widowControl/>
      <w:autoSpaceDE/>
      <w:autoSpaceDN/>
      <w:adjustRightInd/>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1779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219"/>
    <w:rPr>
      <w:rFonts w:ascii="Tahoma" w:hAnsi="Tahoma" w:cs="Tahoma"/>
      <w:sz w:val="16"/>
      <w:szCs w:val="16"/>
    </w:rPr>
  </w:style>
  <w:style w:type="character" w:customStyle="1" w:styleId="a4">
    <w:name w:val="Текст выноски Знак"/>
    <w:basedOn w:val="a0"/>
    <w:link w:val="a3"/>
    <w:uiPriority w:val="99"/>
    <w:semiHidden/>
    <w:rsid w:val="00032219"/>
    <w:rPr>
      <w:rFonts w:ascii="Tahoma" w:hAnsi="Tahoma" w:cs="Tahoma"/>
      <w:sz w:val="16"/>
      <w:szCs w:val="16"/>
    </w:rPr>
  </w:style>
  <w:style w:type="paragraph" w:styleId="a5">
    <w:name w:val="Normal (Web)"/>
    <w:basedOn w:val="a"/>
    <w:uiPriority w:val="99"/>
    <w:semiHidden/>
    <w:unhideWhenUsed/>
    <w:rsid w:val="00EC38A8"/>
    <w:rPr>
      <w:rFonts w:ascii="Times New Roman" w:hAnsi="Times New Roman" w:cs="Times New Roman"/>
      <w:sz w:val="24"/>
      <w:szCs w:val="24"/>
    </w:rPr>
  </w:style>
  <w:style w:type="paragraph" w:styleId="a6">
    <w:name w:val="header"/>
    <w:basedOn w:val="a"/>
    <w:link w:val="a7"/>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rsid w:val="00B223C2"/>
  </w:style>
  <w:style w:type="paragraph" w:styleId="a8">
    <w:name w:val="footer"/>
    <w:basedOn w:val="a"/>
    <w:link w:val="a9"/>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rsid w:val="00B223C2"/>
  </w:style>
  <w:style w:type="table" w:styleId="aa">
    <w:name w:val="Table Grid"/>
    <w:basedOn w:val="a1"/>
    <w:uiPriority w:val="39"/>
    <w:rsid w:val="002E38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link w:val="11"/>
    <w:uiPriority w:val="99"/>
    <w:rsid w:val="002E3860"/>
    <w:rPr>
      <w:rFonts w:cs="Times New Roman"/>
      <w:color w:val="0000FF"/>
      <w:u w:val="single"/>
    </w:rPr>
  </w:style>
  <w:style w:type="paragraph" w:styleId="ac">
    <w:name w:val="No Spacing"/>
    <w:link w:val="ad"/>
    <w:uiPriority w:val="1"/>
    <w:qFormat/>
    <w:rsid w:val="001511EE"/>
    <w:pPr>
      <w:spacing w:after="0" w:line="240" w:lineRule="auto"/>
    </w:pPr>
  </w:style>
  <w:style w:type="paragraph" w:styleId="ae">
    <w:name w:val="List Paragraph"/>
    <w:basedOn w:val="a"/>
    <w:uiPriority w:val="1"/>
    <w:qFormat/>
    <w:rsid w:val="003B3878"/>
    <w:pPr>
      <w:ind w:left="720"/>
      <w:contextualSpacing/>
    </w:pPr>
  </w:style>
  <w:style w:type="paragraph" w:styleId="af">
    <w:name w:val="Body Text Indent"/>
    <w:basedOn w:val="a"/>
    <w:link w:val="af0"/>
    <w:uiPriority w:val="99"/>
    <w:semiHidden/>
    <w:unhideWhenUsed/>
    <w:rsid w:val="00FD5660"/>
    <w:pPr>
      <w:widowControl/>
      <w:autoSpaceDE/>
      <w:autoSpaceDN/>
      <w:adjustRightInd/>
      <w:spacing w:after="120"/>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FD5660"/>
    <w:rPr>
      <w:rFonts w:ascii="Times New Roman" w:eastAsia="Times New Roman" w:hAnsi="Times New Roman" w:cs="Times New Roman"/>
      <w:sz w:val="24"/>
      <w:szCs w:val="24"/>
      <w:lang w:eastAsia="ru-RU"/>
    </w:rPr>
  </w:style>
  <w:style w:type="paragraph" w:styleId="af1">
    <w:name w:val="Body Text"/>
    <w:basedOn w:val="a"/>
    <w:link w:val="af2"/>
    <w:unhideWhenUsed/>
    <w:rsid w:val="00620CA4"/>
    <w:pPr>
      <w:spacing w:after="120"/>
    </w:pPr>
  </w:style>
  <w:style w:type="character" w:customStyle="1" w:styleId="af2">
    <w:name w:val="Основной текст Знак"/>
    <w:basedOn w:val="a0"/>
    <w:link w:val="af1"/>
    <w:rsid w:val="00620CA4"/>
    <w:rPr>
      <w:rFonts w:ascii="Arial" w:eastAsia="Calibri" w:hAnsi="Arial" w:cs="Arial"/>
      <w:sz w:val="20"/>
      <w:szCs w:val="20"/>
      <w:lang w:eastAsia="ru-RU"/>
    </w:rPr>
  </w:style>
  <w:style w:type="table" w:customStyle="1" w:styleId="12">
    <w:name w:val="Сетка таблицы1"/>
    <w:basedOn w:val="a1"/>
    <w:next w:val="aa"/>
    <w:uiPriority w:val="59"/>
    <w:rsid w:val="00673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D51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Гиперссылка1"/>
    <w:basedOn w:val="a"/>
    <w:link w:val="ab"/>
    <w:rsid w:val="004F5C35"/>
    <w:pPr>
      <w:widowControl/>
      <w:autoSpaceDE/>
      <w:autoSpaceDN/>
      <w:adjustRightInd/>
      <w:spacing w:after="160" w:line="264" w:lineRule="auto"/>
    </w:pPr>
    <w:rPr>
      <w:rFonts w:asciiTheme="minorHAnsi" w:eastAsiaTheme="minorHAnsi" w:hAnsiTheme="minorHAnsi" w:cs="Times New Roman"/>
      <w:color w:val="0000FF"/>
      <w:sz w:val="22"/>
      <w:szCs w:val="22"/>
      <w:u w:val="single"/>
      <w:lang w:eastAsia="en-US"/>
    </w:rPr>
  </w:style>
  <w:style w:type="table" w:customStyle="1" w:styleId="3">
    <w:name w:val="Сетка таблицы3"/>
    <w:basedOn w:val="a1"/>
    <w:next w:val="aa"/>
    <w:uiPriority w:val="59"/>
    <w:rsid w:val="00BA5FD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BA5FD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_"/>
    <w:basedOn w:val="a0"/>
    <w:link w:val="13"/>
    <w:rsid w:val="00D44B81"/>
    <w:rPr>
      <w:rFonts w:ascii="Times New Roman" w:eastAsia="Times New Roman" w:hAnsi="Times New Roman" w:cs="Times New Roman"/>
    </w:rPr>
  </w:style>
  <w:style w:type="paragraph" w:customStyle="1" w:styleId="13">
    <w:name w:val="Основной текст1"/>
    <w:basedOn w:val="a"/>
    <w:link w:val="af3"/>
    <w:rsid w:val="00D44B81"/>
    <w:pPr>
      <w:autoSpaceDE/>
      <w:autoSpaceDN/>
      <w:adjustRightInd/>
      <w:spacing w:after="140" w:line="264" w:lineRule="auto"/>
    </w:pPr>
    <w:rPr>
      <w:rFonts w:ascii="Times New Roman" w:eastAsia="Times New Roman" w:hAnsi="Times New Roman" w:cs="Times New Roman"/>
      <w:sz w:val="22"/>
      <w:szCs w:val="22"/>
      <w:lang w:eastAsia="en-US"/>
    </w:rPr>
  </w:style>
  <w:style w:type="paragraph" w:customStyle="1" w:styleId="Default">
    <w:name w:val="Default"/>
    <w:rsid w:val="00257B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Без интервала Знак"/>
    <w:link w:val="ac"/>
    <w:uiPriority w:val="1"/>
    <w:locked/>
    <w:rsid w:val="00D142D0"/>
  </w:style>
  <w:style w:type="character" w:customStyle="1" w:styleId="10">
    <w:name w:val="Заголовок 1 Знак"/>
    <w:basedOn w:val="a0"/>
    <w:link w:val="1"/>
    <w:uiPriority w:val="9"/>
    <w:rsid w:val="00175822"/>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160FC8"/>
    <w:pPr>
      <w:suppressAutoHyphens/>
      <w:adjustRightInd/>
      <w:textAlignment w:val="baseline"/>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1779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semiHidden/>
    <w:rsid w:val="0017794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70275045">
      <w:bodyDiv w:val="1"/>
      <w:marLeft w:val="0"/>
      <w:marRight w:val="0"/>
      <w:marTop w:val="0"/>
      <w:marBottom w:val="0"/>
      <w:divBdr>
        <w:top w:val="none" w:sz="0" w:space="0" w:color="auto"/>
        <w:left w:val="none" w:sz="0" w:space="0" w:color="auto"/>
        <w:bottom w:val="none" w:sz="0" w:space="0" w:color="auto"/>
        <w:right w:val="none" w:sz="0" w:space="0" w:color="auto"/>
      </w:divBdr>
    </w:div>
    <w:div w:id="97911132">
      <w:bodyDiv w:val="1"/>
      <w:marLeft w:val="0"/>
      <w:marRight w:val="0"/>
      <w:marTop w:val="0"/>
      <w:marBottom w:val="0"/>
      <w:divBdr>
        <w:top w:val="none" w:sz="0" w:space="0" w:color="auto"/>
        <w:left w:val="none" w:sz="0" w:space="0" w:color="auto"/>
        <w:bottom w:val="none" w:sz="0" w:space="0" w:color="auto"/>
        <w:right w:val="none" w:sz="0" w:space="0" w:color="auto"/>
      </w:divBdr>
    </w:div>
    <w:div w:id="195431022">
      <w:bodyDiv w:val="1"/>
      <w:marLeft w:val="0"/>
      <w:marRight w:val="0"/>
      <w:marTop w:val="0"/>
      <w:marBottom w:val="0"/>
      <w:divBdr>
        <w:top w:val="none" w:sz="0" w:space="0" w:color="auto"/>
        <w:left w:val="none" w:sz="0" w:space="0" w:color="auto"/>
        <w:bottom w:val="none" w:sz="0" w:space="0" w:color="auto"/>
        <w:right w:val="none" w:sz="0" w:space="0" w:color="auto"/>
      </w:divBdr>
    </w:div>
    <w:div w:id="259218961">
      <w:bodyDiv w:val="1"/>
      <w:marLeft w:val="0"/>
      <w:marRight w:val="0"/>
      <w:marTop w:val="0"/>
      <w:marBottom w:val="0"/>
      <w:divBdr>
        <w:top w:val="none" w:sz="0" w:space="0" w:color="auto"/>
        <w:left w:val="none" w:sz="0" w:space="0" w:color="auto"/>
        <w:bottom w:val="none" w:sz="0" w:space="0" w:color="auto"/>
        <w:right w:val="none" w:sz="0" w:space="0" w:color="auto"/>
      </w:divBdr>
    </w:div>
    <w:div w:id="280961282">
      <w:bodyDiv w:val="1"/>
      <w:marLeft w:val="0"/>
      <w:marRight w:val="0"/>
      <w:marTop w:val="0"/>
      <w:marBottom w:val="0"/>
      <w:divBdr>
        <w:top w:val="none" w:sz="0" w:space="0" w:color="auto"/>
        <w:left w:val="none" w:sz="0" w:space="0" w:color="auto"/>
        <w:bottom w:val="none" w:sz="0" w:space="0" w:color="auto"/>
        <w:right w:val="none" w:sz="0" w:space="0" w:color="auto"/>
      </w:divBdr>
    </w:div>
    <w:div w:id="315035503">
      <w:bodyDiv w:val="1"/>
      <w:marLeft w:val="0"/>
      <w:marRight w:val="0"/>
      <w:marTop w:val="0"/>
      <w:marBottom w:val="0"/>
      <w:divBdr>
        <w:top w:val="none" w:sz="0" w:space="0" w:color="auto"/>
        <w:left w:val="none" w:sz="0" w:space="0" w:color="auto"/>
        <w:bottom w:val="none" w:sz="0" w:space="0" w:color="auto"/>
        <w:right w:val="none" w:sz="0" w:space="0" w:color="auto"/>
      </w:divBdr>
    </w:div>
    <w:div w:id="391513752">
      <w:bodyDiv w:val="1"/>
      <w:marLeft w:val="0"/>
      <w:marRight w:val="0"/>
      <w:marTop w:val="0"/>
      <w:marBottom w:val="0"/>
      <w:divBdr>
        <w:top w:val="none" w:sz="0" w:space="0" w:color="auto"/>
        <w:left w:val="none" w:sz="0" w:space="0" w:color="auto"/>
        <w:bottom w:val="none" w:sz="0" w:space="0" w:color="auto"/>
        <w:right w:val="none" w:sz="0" w:space="0" w:color="auto"/>
      </w:divBdr>
    </w:div>
    <w:div w:id="396437259">
      <w:bodyDiv w:val="1"/>
      <w:marLeft w:val="0"/>
      <w:marRight w:val="0"/>
      <w:marTop w:val="0"/>
      <w:marBottom w:val="0"/>
      <w:divBdr>
        <w:top w:val="none" w:sz="0" w:space="0" w:color="auto"/>
        <w:left w:val="none" w:sz="0" w:space="0" w:color="auto"/>
        <w:bottom w:val="none" w:sz="0" w:space="0" w:color="auto"/>
        <w:right w:val="none" w:sz="0" w:space="0" w:color="auto"/>
      </w:divBdr>
    </w:div>
    <w:div w:id="474369765">
      <w:bodyDiv w:val="1"/>
      <w:marLeft w:val="0"/>
      <w:marRight w:val="0"/>
      <w:marTop w:val="0"/>
      <w:marBottom w:val="0"/>
      <w:divBdr>
        <w:top w:val="none" w:sz="0" w:space="0" w:color="auto"/>
        <w:left w:val="none" w:sz="0" w:space="0" w:color="auto"/>
        <w:bottom w:val="none" w:sz="0" w:space="0" w:color="auto"/>
        <w:right w:val="none" w:sz="0" w:space="0" w:color="auto"/>
      </w:divBdr>
    </w:div>
    <w:div w:id="478305122">
      <w:bodyDiv w:val="1"/>
      <w:marLeft w:val="0"/>
      <w:marRight w:val="0"/>
      <w:marTop w:val="0"/>
      <w:marBottom w:val="0"/>
      <w:divBdr>
        <w:top w:val="none" w:sz="0" w:space="0" w:color="auto"/>
        <w:left w:val="none" w:sz="0" w:space="0" w:color="auto"/>
        <w:bottom w:val="none" w:sz="0" w:space="0" w:color="auto"/>
        <w:right w:val="none" w:sz="0" w:space="0" w:color="auto"/>
      </w:divBdr>
    </w:div>
    <w:div w:id="479813524">
      <w:bodyDiv w:val="1"/>
      <w:marLeft w:val="0"/>
      <w:marRight w:val="0"/>
      <w:marTop w:val="0"/>
      <w:marBottom w:val="0"/>
      <w:divBdr>
        <w:top w:val="none" w:sz="0" w:space="0" w:color="auto"/>
        <w:left w:val="none" w:sz="0" w:space="0" w:color="auto"/>
        <w:bottom w:val="none" w:sz="0" w:space="0" w:color="auto"/>
        <w:right w:val="none" w:sz="0" w:space="0" w:color="auto"/>
      </w:divBdr>
    </w:div>
    <w:div w:id="545721372">
      <w:bodyDiv w:val="1"/>
      <w:marLeft w:val="0"/>
      <w:marRight w:val="0"/>
      <w:marTop w:val="0"/>
      <w:marBottom w:val="0"/>
      <w:divBdr>
        <w:top w:val="none" w:sz="0" w:space="0" w:color="auto"/>
        <w:left w:val="none" w:sz="0" w:space="0" w:color="auto"/>
        <w:bottom w:val="none" w:sz="0" w:space="0" w:color="auto"/>
        <w:right w:val="none" w:sz="0" w:space="0" w:color="auto"/>
      </w:divBdr>
    </w:div>
    <w:div w:id="564490032">
      <w:bodyDiv w:val="1"/>
      <w:marLeft w:val="0"/>
      <w:marRight w:val="0"/>
      <w:marTop w:val="0"/>
      <w:marBottom w:val="0"/>
      <w:divBdr>
        <w:top w:val="none" w:sz="0" w:space="0" w:color="auto"/>
        <w:left w:val="none" w:sz="0" w:space="0" w:color="auto"/>
        <w:bottom w:val="none" w:sz="0" w:space="0" w:color="auto"/>
        <w:right w:val="none" w:sz="0" w:space="0" w:color="auto"/>
      </w:divBdr>
      <w:divsChild>
        <w:div w:id="2086027497">
          <w:marLeft w:val="0"/>
          <w:marRight w:val="0"/>
          <w:marTop w:val="0"/>
          <w:marBottom w:val="0"/>
          <w:divBdr>
            <w:top w:val="none" w:sz="0" w:space="0" w:color="auto"/>
            <w:left w:val="none" w:sz="0" w:space="0" w:color="auto"/>
            <w:bottom w:val="none" w:sz="0" w:space="0" w:color="auto"/>
            <w:right w:val="none" w:sz="0" w:space="0" w:color="auto"/>
          </w:divBdr>
        </w:div>
        <w:div w:id="1208370857">
          <w:marLeft w:val="0"/>
          <w:marRight w:val="0"/>
          <w:marTop w:val="0"/>
          <w:marBottom w:val="0"/>
          <w:divBdr>
            <w:top w:val="none" w:sz="0" w:space="0" w:color="auto"/>
            <w:left w:val="none" w:sz="0" w:space="0" w:color="auto"/>
            <w:bottom w:val="none" w:sz="0" w:space="0" w:color="auto"/>
            <w:right w:val="none" w:sz="0" w:space="0" w:color="auto"/>
          </w:divBdr>
        </w:div>
        <w:div w:id="1290670819">
          <w:marLeft w:val="0"/>
          <w:marRight w:val="0"/>
          <w:marTop w:val="0"/>
          <w:marBottom w:val="0"/>
          <w:divBdr>
            <w:top w:val="none" w:sz="0" w:space="0" w:color="auto"/>
            <w:left w:val="none" w:sz="0" w:space="0" w:color="auto"/>
            <w:bottom w:val="none" w:sz="0" w:space="0" w:color="auto"/>
            <w:right w:val="none" w:sz="0" w:space="0" w:color="auto"/>
          </w:divBdr>
        </w:div>
      </w:divsChild>
    </w:div>
    <w:div w:id="579026181">
      <w:bodyDiv w:val="1"/>
      <w:marLeft w:val="0"/>
      <w:marRight w:val="0"/>
      <w:marTop w:val="0"/>
      <w:marBottom w:val="0"/>
      <w:divBdr>
        <w:top w:val="none" w:sz="0" w:space="0" w:color="auto"/>
        <w:left w:val="none" w:sz="0" w:space="0" w:color="auto"/>
        <w:bottom w:val="none" w:sz="0" w:space="0" w:color="auto"/>
        <w:right w:val="none" w:sz="0" w:space="0" w:color="auto"/>
      </w:divBdr>
    </w:div>
    <w:div w:id="583733582">
      <w:bodyDiv w:val="1"/>
      <w:marLeft w:val="0"/>
      <w:marRight w:val="0"/>
      <w:marTop w:val="0"/>
      <w:marBottom w:val="0"/>
      <w:divBdr>
        <w:top w:val="none" w:sz="0" w:space="0" w:color="auto"/>
        <w:left w:val="none" w:sz="0" w:space="0" w:color="auto"/>
        <w:bottom w:val="none" w:sz="0" w:space="0" w:color="auto"/>
        <w:right w:val="none" w:sz="0" w:space="0" w:color="auto"/>
      </w:divBdr>
    </w:div>
    <w:div w:id="673917743">
      <w:bodyDiv w:val="1"/>
      <w:marLeft w:val="0"/>
      <w:marRight w:val="0"/>
      <w:marTop w:val="0"/>
      <w:marBottom w:val="0"/>
      <w:divBdr>
        <w:top w:val="none" w:sz="0" w:space="0" w:color="auto"/>
        <w:left w:val="none" w:sz="0" w:space="0" w:color="auto"/>
        <w:bottom w:val="none" w:sz="0" w:space="0" w:color="auto"/>
        <w:right w:val="none" w:sz="0" w:space="0" w:color="auto"/>
      </w:divBdr>
    </w:div>
    <w:div w:id="691760430">
      <w:bodyDiv w:val="1"/>
      <w:marLeft w:val="0"/>
      <w:marRight w:val="0"/>
      <w:marTop w:val="0"/>
      <w:marBottom w:val="0"/>
      <w:divBdr>
        <w:top w:val="none" w:sz="0" w:space="0" w:color="auto"/>
        <w:left w:val="none" w:sz="0" w:space="0" w:color="auto"/>
        <w:bottom w:val="none" w:sz="0" w:space="0" w:color="auto"/>
        <w:right w:val="none" w:sz="0" w:space="0" w:color="auto"/>
      </w:divBdr>
    </w:div>
    <w:div w:id="713846568">
      <w:bodyDiv w:val="1"/>
      <w:marLeft w:val="0"/>
      <w:marRight w:val="0"/>
      <w:marTop w:val="0"/>
      <w:marBottom w:val="0"/>
      <w:divBdr>
        <w:top w:val="none" w:sz="0" w:space="0" w:color="auto"/>
        <w:left w:val="none" w:sz="0" w:space="0" w:color="auto"/>
        <w:bottom w:val="none" w:sz="0" w:space="0" w:color="auto"/>
        <w:right w:val="none" w:sz="0" w:space="0" w:color="auto"/>
      </w:divBdr>
    </w:div>
    <w:div w:id="714550079">
      <w:bodyDiv w:val="1"/>
      <w:marLeft w:val="0"/>
      <w:marRight w:val="0"/>
      <w:marTop w:val="0"/>
      <w:marBottom w:val="0"/>
      <w:divBdr>
        <w:top w:val="none" w:sz="0" w:space="0" w:color="auto"/>
        <w:left w:val="none" w:sz="0" w:space="0" w:color="auto"/>
        <w:bottom w:val="none" w:sz="0" w:space="0" w:color="auto"/>
        <w:right w:val="none" w:sz="0" w:space="0" w:color="auto"/>
      </w:divBdr>
    </w:div>
    <w:div w:id="719325739">
      <w:bodyDiv w:val="1"/>
      <w:marLeft w:val="0"/>
      <w:marRight w:val="0"/>
      <w:marTop w:val="0"/>
      <w:marBottom w:val="0"/>
      <w:divBdr>
        <w:top w:val="none" w:sz="0" w:space="0" w:color="auto"/>
        <w:left w:val="none" w:sz="0" w:space="0" w:color="auto"/>
        <w:bottom w:val="none" w:sz="0" w:space="0" w:color="auto"/>
        <w:right w:val="none" w:sz="0" w:space="0" w:color="auto"/>
      </w:divBdr>
    </w:div>
    <w:div w:id="721171180">
      <w:bodyDiv w:val="1"/>
      <w:marLeft w:val="0"/>
      <w:marRight w:val="0"/>
      <w:marTop w:val="0"/>
      <w:marBottom w:val="0"/>
      <w:divBdr>
        <w:top w:val="none" w:sz="0" w:space="0" w:color="auto"/>
        <w:left w:val="none" w:sz="0" w:space="0" w:color="auto"/>
        <w:bottom w:val="none" w:sz="0" w:space="0" w:color="auto"/>
        <w:right w:val="none" w:sz="0" w:space="0" w:color="auto"/>
      </w:divBdr>
    </w:div>
    <w:div w:id="846136356">
      <w:bodyDiv w:val="1"/>
      <w:marLeft w:val="0"/>
      <w:marRight w:val="0"/>
      <w:marTop w:val="0"/>
      <w:marBottom w:val="0"/>
      <w:divBdr>
        <w:top w:val="none" w:sz="0" w:space="0" w:color="auto"/>
        <w:left w:val="none" w:sz="0" w:space="0" w:color="auto"/>
        <w:bottom w:val="none" w:sz="0" w:space="0" w:color="auto"/>
        <w:right w:val="none" w:sz="0" w:space="0" w:color="auto"/>
      </w:divBdr>
    </w:div>
    <w:div w:id="970483117">
      <w:bodyDiv w:val="1"/>
      <w:marLeft w:val="0"/>
      <w:marRight w:val="0"/>
      <w:marTop w:val="0"/>
      <w:marBottom w:val="0"/>
      <w:divBdr>
        <w:top w:val="none" w:sz="0" w:space="0" w:color="auto"/>
        <w:left w:val="none" w:sz="0" w:space="0" w:color="auto"/>
        <w:bottom w:val="none" w:sz="0" w:space="0" w:color="auto"/>
        <w:right w:val="none" w:sz="0" w:space="0" w:color="auto"/>
      </w:divBdr>
    </w:div>
    <w:div w:id="1038436800">
      <w:bodyDiv w:val="1"/>
      <w:marLeft w:val="0"/>
      <w:marRight w:val="0"/>
      <w:marTop w:val="0"/>
      <w:marBottom w:val="0"/>
      <w:divBdr>
        <w:top w:val="none" w:sz="0" w:space="0" w:color="auto"/>
        <w:left w:val="none" w:sz="0" w:space="0" w:color="auto"/>
        <w:bottom w:val="none" w:sz="0" w:space="0" w:color="auto"/>
        <w:right w:val="none" w:sz="0" w:space="0" w:color="auto"/>
      </w:divBdr>
    </w:div>
    <w:div w:id="1128206764">
      <w:bodyDiv w:val="1"/>
      <w:marLeft w:val="0"/>
      <w:marRight w:val="0"/>
      <w:marTop w:val="0"/>
      <w:marBottom w:val="0"/>
      <w:divBdr>
        <w:top w:val="none" w:sz="0" w:space="0" w:color="auto"/>
        <w:left w:val="none" w:sz="0" w:space="0" w:color="auto"/>
        <w:bottom w:val="none" w:sz="0" w:space="0" w:color="auto"/>
        <w:right w:val="none" w:sz="0" w:space="0" w:color="auto"/>
      </w:divBdr>
    </w:div>
    <w:div w:id="1177693778">
      <w:bodyDiv w:val="1"/>
      <w:marLeft w:val="0"/>
      <w:marRight w:val="0"/>
      <w:marTop w:val="0"/>
      <w:marBottom w:val="0"/>
      <w:divBdr>
        <w:top w:val="none" w:sz="0" w:space="0" w:color="auto"/>
        <w:left w:val="none" w:sz="0" w:space="0" w:color="auto"/>
        <w:bottom w:val="none" w:sz="0" w:space="0" w:color="auto"/>
        <w:right w:val="none" w:sz="0" w:space="0" w:color="auto"/>
      </w:divBdr>
    </w:div>
    <w:div w:id="1181318637">
      <w:bodyDiv w:val="1"/>
      <w:marLeft w:val="0"/>
      <w:marRight w:val="0"/>
      <w:marTop w:val="0"/>
      <w:marBottom w:val="0"/>
      <w:divBdr>
        <w:top w:val="none" w:sz="0" w:space="0" w:color="auto"/>
        <w:left w:val="none" w:sz="0" w:space="0" w:color="auto"/>
        <w:bottom w:val="none" w:sz="0" w:space="0" w:color="auto"/>
        <w:right w:val="none" w:sz="0" w:space="0" w:color="auto"/>
      </w:divBdr>
    </w:div>
    <w:div w:id="1237202646">
      <w:bodyDiv w:val="1"/>
      <w:marLeft w:val="0"/>
      <w:marRight w:val="0"/>
      <w:marTop w:val="0"/>
      <w:marBottom w:val="0"/>
      <w:divBdr>
        <w:top w:val="none" w:sz="0" w:space="0" w:color="auto"/>
        <w:left w:val="none" w:sz="0" w:space="0" w:color="auto"/>
        <w:bottom w:val="none" w:sz="0" w:space="0" w:color="auto"/>
        <w:right w:val="none" w:sz="0" w:space="0" w:color="auto"/>
      </w:divBdr>
    </w:div>
    <w:div w:id="1241989517">
      <w:bodyDiv w:val="1"/>
      <w:marLeft w:val="0"/>
      <w:marRight w:val="0"/>
      <w:marTop w:val="0"/>
      <w:marBottom w:val="0"/>
      <w:divBdr>
        <w:top w:val="none" w:sz="0" w:space="0" w:color="auto"/>
        <w:left w:val="none" w:sz="0" w:space="0" w:color="auto"/>
        <w:bottom w:val="none" w:sz="0" w:space="0" w:color="auto"/>
        <w:right w:val="none" w:sz="0" w:space="0" w:color="auto"/>
      </w:divBdr>
      <w:divsChild>
        <w:div w:id="699555724">
          <w:marLeft w:val="0"/>
          <w:marRight w:val="0"/>
          <w:marTop w:val="0"/>
          <w:marBottom w:val="0"/>
          <w:divBdr>
            <w:top w:val="none" w:sz="0" w:space="0" w:color="auto"/>
            <w:left w:val="none" w:sz="0" w:space="0" w:color="auto"/>
            <w:bottom w:val="none" w:sz="0" w:space="0" w:color="auto"/>
            <w:right w:val="none" w:sz="0" w:space="0" w:color="auto"/>
          </w:divBdr>
        </w:div>
        <w:div w:id="501238037">
          <w:marLeft w:val="0"/>
          <w:marRight w:val="0"/>
          <w:marTop w:val="0"/>
          <w:marBottom w:val="0"/>
          <w:divBdr>
            <w:top w:val="none" w:sz="0" w:space="0" w:color="auto"/>
            <w:left w:val="none" w:sz="0" w:space="0" w:color="auto"/>
            <w:bottom w:val="none" w:sz="0" w:space="0" w:color="auto"/>
            <w:right w:val="none" w:sz="0" w:space="0" w:color="auto"/>
          </w:divBdr>
        </w:div>
      </w:divsChild>
    </w:div>
    <w:div w:id="1246694242">
      <w:bodyDiv w:val="1"/>
      <w:marLeft w:val="0"/>
      <w:marRight w:val="0"/>
      <w:marTop w:val="0"/>
      <w:marBottom w:val="0"/>
      <w:divBdr>
        <w:top w:val="none" w:sz="0" w:space="0" w:color="auto"/>
        <w:left w:val="none" w:sz="0" w:space="0" w:color="auto"/>
        <w:bottom w:val="none" w:sz="0" w:space="0" w:color="auto"/>
        <w:right w:val="none" w:sz="0" w:space="0" w:color="auto"/>
      </w:divBdr>
    </w:div>
    <w:div w:id="1310672763">
      <w:bodyDiv w:val="1"/>
      <w:marLeft w:val="0"/>
      <w:marRight w:val="0"/>
      <w:marTop w:val="0"/>
      <w:marBottom w:val="0"/>
      <w:divBdr>
        <w:top w:val="none" w:sz="0" w:space="0" w:color="auto"/>
        <w:left w:val="none" w:sz="0" w:space="0" w:color="auto"/>
        <w:bottom w:val="none" w:sz="0" w:space="0" w:color="auto"/>
        <w:right w:val="none" w:sz="0" w:space="0" w:color="auto"/>
      </w:divBdr>
    </w:div>
    <w:div w:id="1351489160">
      <w:bodyDiv w:val="1"/>
      <w:marLeft w:val="0"/>
      <w:marRight w:val="0"/>
      <w:marTop w:val="0"/>
      <w:marBottom w:val="0"/>
      <w:divBdr>
        <w:top w:val="none" w:sz="0" w:space="0" w:color="auto"/>
        <w:left w:val="none" w:sz="0" w:space="0" w:color="auto"/>
        <w:bottom w:val="none" w:sz="0" w:space="0" w:color="auto"/>
        <w:right w:val="none" w:sz="0" w:space="0" w:color="auto"/>
      </w:divBdr>
    </w:div>
    <w:div w:id="1387222900">
      <w:bodyDiv w:val="1"/>
      <w:marLeft w:val="0"/>
      <w:marRight w:val="0"/>
      <w:marTop w:val="0"/>
      <w:marBottom w:val="0"/>
      <w:divBdr>
        <w:top w:val="none" w:sz="0" w:space="0" w:color="auto"/>
        <w:left w:val="none" w:sz="0" w:space="0" w:color="auto"/>
        <w:bottom w:val="none" w:sz="0" w:space="0" w:color="auto"/>
        <w:right w:val="none" w:sz="0" w:space="0" w:color="auto"/>
      </w:divBdr>
      <w:divsChild>
        <w:div w:id="732193873">
          <w:marLeft w:val="0"/>
          <w:marRight w:val="0"/>
          <w:marTop w:val="0"/>
          <w:marBottom w:val="0"/>
          <w:divBdr>
            <w:top w:val="none" w:sz="0" w:space="0" w:color="auto"/>
            <w:left w:val="none" w:sz="0" w:space="0" w:color="auto"/>
            <w:bottom w:val="none" w:sz="0" w:space="0" w:color="auto"/>
            <w:right w:val="none" w:sz="0" w:space="0" w:color="auto"/>
          </w:divBdr>
        </w:div>
        <w:div w:id="410734740">
          <w:marLeft w:val="0"/>
          <w:marRight w:val="0"/>
          <w:marTop w:val="0"/>
          <w:marBottom w:val="0"/>
          <w:divBdr>
            <w:top w:val="none" w:sz="0" w:space="0" w:color="auto"/>
            <w:left w:val="none" w:sz="0" w:space="0" w:color="auto"/>
            <w:bottom w:val="none" w:sz="0" w:space="0" w:color="auto"/>
            <w:right w:val="none" w:sz="0" w:space="0" w:color="auto"/>
          </w:divBdr>
        </w:div>
      </w:divsChild>
    </w:div>
    <w:div w:id="1434394790">
      <w:bodyDiv w:val="1"/>
      <w:marLeft w:val="0"/>
      <w:marRight w:val="0"/>
      <w:marTop w:val="0"/>
      <w:marBottom w:val="0"/>
      <w:divBdr>
        <w:top w:val="none" w:sz="0" w:space="0" w:color="auto"/>
        <w:left w:val="none" w:sz="0" w:space="0" w:color="auto"/>
        <w:bottom w:val="none" w:sz="0" w:space="0" w:color="auto"/>
        <w:right w:val="none" w:sz="0" w:space="0" w:color="auto"/>
      </w:divBdr>
    </w:div>
    <w:div w:id="1463378172">
      <w:bodyDiv w:val="1"/>
      <w:marLeft w:val="0"/>
      <w:marRight w:val="0"/>
      <w:marTop w:val="0"/>
      <w:marBottom w:val="0"/>
      <w:divBdr>
        <w:top w:val="none" w:sz="0" w:space="0" w:color="auto"/>
        <w:left w:val="none" w:sz="0" w:space="0" w:color="auto"/>
        <w:bottom w:val="none" w:sz="0" w:space="0" w:color="auto"/>
        <w:right w:val="none" w:sz="0" w:space="0" w:color="auto"/>
      </w:divBdr>
    </w:div>
    <w:div w:id="1553494525">
      <w:bodyDiv w:val="1"/>
      <w:marLeft w:val="0"/>
      <w:marRight w:val="0"/>
      <w:marTop w:val="0"/>
      <w:marBottom w:val="0"/>
      <w:divBdr>
        <w:top w:val="none" w:sz="0" w:space="0" w:color="auto"/>
        <w:left w:val="none" w:sz="0" w:space="0" w:color="auto"/>
        <w:bottom w:val="none" w:sz="0" w:space="0" w:color="auto"/>
        <w:right w:val="none" w:sz="0" w:space="0" w:color="auto"/>
      </w:divBdr>
    </w:div>
    <w:div w:id="1604536481">
      <w:bodyDiv w:val="1"/>
      <w:marLeft w:val="0"/>
      <w:marRight w:val="0"/>
      <w:marTop w:val="0"/>
      <w:marBottom w:val="0"/>
      <w:divBdr>
        <w:top w:val="none" w:sz="0" w:space="0" w:color="auto"/>
        <w:left w:val="none" w:sz="0" w:space="0" w:color="auto"/>
        <w:bottom w:val="none" w:sz="0" w:space="0" w:color="auto"/>
        <w:right w:val="none" w:sz="0" w:space="0" w:color="auto"/>
      </w:divBdr>
    </w:div>
    <w:div w:id="1606887606">
      <w:bodyDiv w:val="1"/>
      <w:marLeft w:val="0"/>
      <w:marRight w:val="0"/>
      <w:marTop w:val="0"/>
      <w:marBottom w:val="0"/>
      <w:divBdr>
        <w:top w:val="none" w:sz="0" w:space="0" w:color="auto"/>
        <w:left w:val="none" w:sz="0" w:space="0" w:color="auto"/>
        <w:bottom w:val="none" w:sz="0" w:space="0" w:color="auto"/>
        <w:right w:val="none" w:sz="0" w:space="0" w:color="auto"/>
      </w:divBdr>
    </w:div>
    <w:div w:id="1682465778">
      <w:bodyDiv w:val="1"/>
      <w:marLeft w:val="0"/>
      <w:marRight w:val="0"/>
      <w:marTop w:val="0"/>
      <w:marBottom w:val="0"/>
      <w:divBdr>
        <w:top w:val="none" w:sz="0" w:space="0" w:color="auto"/>
        <w:left w:val="none" w:sz="0" w:space="0" w:color="auto"/>
        <w:bottom w:val="none" w:sz="0" w:space="0" w:color="auto"/>
        <w:right w:val="none" w:sz="0" w:space="0" w:color="auto"/>
      </w:divBdr>
    </w:div>
    <w:div w:id="1797747733">
      <w:bodyDiv w:val="1"/>
      <w:marLeft w:val="0"/>
      <w:marRight w:val="0"/>
      <w:marTop w:val="0"/>
      <w:marBottom w:val="0"/>
      <w:divBdr>
        <w:top w:val="none" w:sz="0" w:space="0" w:color="auto"/>
        <w:left w:val="none" w:sz="0" w:space="0" w:color="auto"/>
        <w:bottom w:val="none" w:sz="0" w:space="0" w:color="auto"/>
        <w:right w:val="none" w:sz="0" w:space="0" w:color="auto"/>
      </w:divBdr>
    </w:div>
    <w:div w:id="1814374486">
      <w:bodyDiv w:val="1"/>
      <w:marLeft w:val="0"/>
      <w:marRight w:val="0"/>
      <w:marTop w:val="0"/>
      <w:marBottom w:val="0"/>
      <w:divBdr>
        <w:top w:val="none" w:sz="0" w:space="0" w:color="auto"/>
        <w:left w:val="none" w:sz="0" w:space="0" w:color="auto"/>
        <w:bottom w:val="none" w:sz="0" w:space="0" w:color="auto"/>
        <w:right w:val="none" w:sz="0" w:space="0" w:color="auto"/>
      </w:divBdr>
    </w:div>
    <w:div w:id="1828016490">
      <w:bodyDiv w:val="1"/>
      <w:marLeft w:val="0"/>
      <w:marRight w:val="0"/>
      <w:marTop w:val="0"/>
      <w:marBottom w:val="0"/>
      <w:divBdr>
        <w:top w:val="none" w:sz="0" w:space="0" w:color="auto"/>
        <w:left w:val="none" w:sz="0" w:space="0" w:color="auto"/>
        <w:bottom w:val="none" w:sz="0" w:space="0" w:color="auto"/>
        <w:right w:val="none" w:sz="0" w:space="0" w:color="auto"/>
      </w:divBdr>
    </w:div>
    <w:div w:id="1912735207">
      <w:bodyDiv w:val="1"/>
      <w:marLeft w:val="0"/>
      <w:marRight w:val="0"/>
      <w:marTop w:val="0"/>
      <w:marBottom w:val="0"/>
      <w:divBdr>
        <w:top w:val="none" w:sz="0" w:space="0" w:color="auto"/>
        <w:left w:val="none" w:sz="0" w:space="0" w:color="auto"/>
        <w:bottom w:val="none" w:sz="0" w:space="0" w:color="auto"/>
        <w:right w:val="none" w:sz="0" w:space="0" w:color="auto"/>
      </w:divBdr>
    </w:div>
    <w:div w:id="2072187059">
      <w:bodyDiv w:val="1"/>
      <w:marLeft w:val="0"/>
      <w:marRight w:val="0"/>
      <w:marTop w:val="0"/>
      <w:marBottom w:val="0"/>
      <w:divBdr>
        <w:top w:val="none" w:sz="0" w:space="0" w:color="auto"/>
        <w:left w:val="none" w:sz="0" w:space="0" w:color="auto"/>
        <w:bottom w:val="none" w:sz="0" w:space="0" w:color="auto"/>
        <w:right w:val="none" w:sz="0" w:space="0" w:color="auto"/>
      </w:divBdr>
    </w:div>
    <w:div w:id="2114936385">
      <w:bodyDiv w:val="1"/>
      <w:marLeft w:val="0"/>
      <w:marRight w:val="0"/>
      <w:marTop w:val="0"/>
      <w:marBottom w:val="0"/>
      <w:divBdr>
        <w:top w:val="none" w:sz="0" w:space="0" w:color="auto"/>
        <w:left w:val="none" w:sz="0" w:space="0" w:color="auto"/>
        <w:bottom w:val="none" w:sz="0" w:space="0" w:color="auto"/>
        <w:right w:val="none" w:sz="0" w:space="0" w:color="auto"/>
      </w:divBdr>
    </w:div>
    <w:div w:id="2136945702">
      <w:bodyDiv w:val="1"/>
      <w:marLeft w:val="0"/>
      <w:marRight w:val="0"/>
      <w:marTop w:val="0"/>
      <w:marBottom w:val="0"/>
      <w:divBdr>
        <w:top w:val="none" w:sz="0" w:space="0" w:color="auto"/>
        <w:left w:val="none" w:sz="0" w:space="0" w:color="auto"/>
        <w:bottom w:val="none" w:sz="0" w:space="0" w:color="auto"/>
        <w:right w:val="none" w:sz="0" w:space="0" w:color="auto"/>
      </w:divBdr>
      <w:divsChild>
        <w:div w:id="1728799706">
          <w:marLeft w:val="0"/>
          <w:marRight w:val="0"/>
          <w:marTop w:val="0"/>
          <w:marBottom w:val="0"/>
          <w:divBdr>
            <w:top w:val="none" w:sz="0" w:space="0" w:color="auto"/>
            <w:left w:val="none" w:sz="0" w:space="0" w:color="auto"/>
            <w:bottom w:val="none" w:sz="0" w:space="0" w:color="auto"/>
            <w:right w:val="none" w:sz="0" w:space="0" w:color="auto"/>
          </w:divBdr>
        </w:div>
        <w:div w:id="1096252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EC81C-E870-4324-9265-651E53BB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5023</Words>
  <Characters>28634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Плужникова</dc:creator>
  <cp:lastModifiedBy>Пользователь</cp:lastModifiedBy>
  <cp:revision>12</cp:revision>
  <cp:lastPrinted>2025-04-28T04:38:00Z</cp:lastPrinted>
  <dcterms:created xsi:type="dcterms:W3CDTF">2025-08-01T10:52:00Z</dcterms:created>
  <dcterms:modified xsi:type="dcterms:W3CDTF">2025-10-01T05:08:00Z</dcterms:modified>
</cp:coreProperties>
</file>