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24"/>
        <w:gridCol w:w="15"/>
        <w:gridCol w:w="1266"/>
        <w:gridCol w:w="1984"/>
        <w:gridCol w:w="47"/>
        <w:gridCol w:w="3042"/>
      </w:tblGrid>
      <w:tr w:rsidR="00D07AF3" w:rsidRPr="000872C9" w14:paraId="2D1891B3" w14:textId="77777777" w:rsidTr="000D067E">
        <w:tc>
          <w:tcPr>
            <w:tcW w:w="10178" w:type="dxa"/>
            <w:gridSpan w:val="7"/>
            <w:shd w:val="clear" w:color="auto" w:fill="D9D9D9" w:themeFill="background1" w:themeFillShade="D9"/>
          </w:tcPr>
          <w:p w14:paraId="68CA1F1D" w14:textId="20E87F81" w:rsidR="00D07AF3" w:rsidRPr="000872C9" w:rsidRDefault="00D07AF3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60792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(уровень </w:t>
            </w:r>
            <w:r w:rsidR="008379DA">
              <w:rPr>
                <w:rFonts w:ascii="Times New Roman" w:eastAsia="Times New Roman" w:hAnsi="Times New Roman" w:cs="Times New Roman"/>
                <w:b/>
                <w:sz w:val="24"/>
              </w:rPr>
              <w:t>среднего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D07AF3" w:rsidRPr="00C12DAA" w14:paraId="1348EFEC" w14:textId="77777777" w:rsidTr="000D067E">
        <w:tc>
          <w:tcPr>
            <w:tcW w:w="10178" w:type="dxa"/>
            <w:gridSpan w:val="7"/>
          </w:tcPr>
          <w:p w14:paraId="229A44AA" w14:textId="168F28A5" w:rsidR="00D07AF3" w:rsidRPr="00C12DAA" w:rsidRDefault="003D08B2" w:rsidP="00D07AF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</w:t>
            </w:r>
            <w:r w:rsidR="00BD19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D08B2">
              <w:rPr>
                <w:rFonts w:ascii="Times New Roman" w:hAnsi="Times New Roman"/>
                <w:color w:val="000000"/>
                <w:sz w:val="24"/>
              </w:rPr>
              <w:t xml:space="preserve">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Год защитника Отечества и 80-летия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соотечественников (в проекте)</w:t>
            </w:r>
          </w:p>
        </w:tc>
      </w:tr>
      <w:tr w:rsidR="00671477" w:rsidRPr="00671477" w14:paraId="025FDC5B" w14:textId="77777777" w:rsidTr="000D067E">
        <w:tc>
          <w:tcPr>
            <w:tcW w:w="10178" w:type="dxa"/>
            <w:gridSpan w:val="7"/>
            <w:shd w:val="clear" w:color="auto" w:fill="E2EFD9" w:themeFill="accent6" w:themeFillTint="33"/>
          </w:tcPr>
          <w:p w14:paraId="7BBC5042" w14:textId="7123992F" w:rsidR="00671477" w:rsidRPr="00671477" w:rsidRDefault="004C3AA1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color w:val="A8D08D" w:themeColor="accent6" w:themeTint="99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 </w:t>
            </w:r>
            <w:r w:rsidR="00671477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14:paraId="2859B7E8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171E997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B18F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C990CF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6939F7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07AF3" w14:paraId="000022A0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4F0F5AF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14:paraId="7B0DE91A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14:paraId="5FB482EE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14:paraId="2B0FC14C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14:paraId="16775C79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235BF4" w14:textId="6A8E3EAD" w:rsidR="00D07AF3" w:rsidRPr="007D6A00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38BA336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F014D52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2B7BB674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03D13D1" w14:textId="6A0371F1" w:rsidR="00D07AF3" w:rsidRPr="00196754" w:rsidRDefault="00517CE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методов, </w:t>
            </w:r>
            <w:r w:rsidR="00D07AF3" w:rsidRPr="0019675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оказывающих воспитательное воздействие на личность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2DFB89" w14:textId="6E075214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917B0C1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CE4AAD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B16950" w14:paraId="710DB4C1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128885D" w14:textId="4C3C07DA" w:rsidR="00B16950" w:rsidRPr="00196754" w:rsidRDefault="00B16950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«ученик» - «ученик»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042050" w14:textId="29E4C44D" w:rsidR="00B16950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5896AB" w14:textId="1016F26C"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99916D5" w14:textId="27471ED5"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B16950" w14:paraId="44002953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B9C2C39" w14:textId="17F1D8AA" w:rsidR="00B16950" w:rsidRDefault="00B16950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проектно-исследовательской деятельности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595AA1" w14:textId="484B7B57" w:rsidR="00B16950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BF6A523" w14:textId="5030D839"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029F09A" w14:textId="5DB668A7"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0CDEAFE7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5C96DE1" w14:textId="306FE289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AB1A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16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  <w:r w:rsidR="00B169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8918AB" w14:textId="12C78962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584405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DA5634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14:paraId="5389AB00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F528023" w14:textId="77777777"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с профориентационном компонентом</w:t>
            </w:r>
          </w:p>
          <w:p w14:paraId="4745003C" w14:textId="01FE0818" w:rsidR="00B16950" w:rsidRPr="00AB1A41" w:rsidRDefault="00B16950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6D816" w14:textId="0BEE20BD" w:rsidR="00E46398" w:rsidRPr="007D6A00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63C991D" w14:textId="5C70B09D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DCAAE33" w14:textId="00BC7643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07AF3" w:rsidRPr="00C12DAA" w14:paraId="66695404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9CB2F91" w14:textId="676BFF14" w:rsidR="00D07AF3" w:rsidRDefault="00152CE4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Вовлечение обучающихся в мероприятия школьных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 предметных недель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ECA2B7" w14:textId="496AA59C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B2B4CE6" w14:textId="77777777"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7320EA9" w14:textId="77777777"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D07AF3" w:rsidRPr="00C12DAA" w14:paraId="303F60BF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65BCBE8" w14:textId="4E688154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Всероссийская олимпиада школьников (школьный и муниципальный этапы)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137A37" w:rsidRPr="00137A37">
              <w:rPr>
                <w:rFonts w:ascii="Times New Roman" w:eastAsia="Times New Roman" w:hAnsi="Times New Roman" w:cs="Times New Roman"/>
                <w:sz w:val="24"/>
              </w:rPr>
              <w:t>в том числе на платформе «</w:t>
            </w:r>
            <w:proofErr w:type="spellStart"/>
            <w:r w:rsidR="00137A37" w:rsidRPr="00137A37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="00137A37" w:rsidRPr="00137A37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AA5B79" w14:textId="1B603F4B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8402C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76B739F" w14:textId="614C4BAC"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  <w:r w:rsidR="0036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8456E" w:rsidRPr="00C12DAA" w14:paraId="44C2EB85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0331086" w14:textId="41127067" w:rsidR="00F8456E" w:rsidRPr="00D552DE" w:rsidRDefault="00F8456E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одарённых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(работа с призёрами)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DE64E" w14:textId="5668F01E" w:rsidR="00F8456E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A492178" w14:textId="24FF27C1" w:rsidR="00F8456E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456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295B810" w14:textId="707835E8" w:rsidR="00F8456E" w:rsidRPr="00291963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7AF3" w:rsidRPr="00C12DAA" w14:paraId="0BC4D163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AB5C90A" w14:textId="4BFAE98B" w:rsidR="00D07AF3" w:rsidRPr="00DF4AF0" w:rsidRDefault="00D07AF3" w:rsidP="00DF4A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F4AF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Уроки в соответствии с календарём знаменательных дат: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EE4EB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4F74C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A4031D6" w14:textId="77777777"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FC" w:rsidRPr="00C12DAA" w14:paraId="075BC1F3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817193B" w14:textId="3FE23B69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2FEE96" w14:textId="54D77095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EE0B79A" w14:textId="45E2905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DF050E1" w14:textId="1257D17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14:paraId="295007B5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9C25AF3" w14:textId="1DAE0323" w:rsidR="00D07AF3" w:rsidRPr="00D552DE" w:rsidRDefault="00954BE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81626" w14:textId="6806E0F7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CE68766" w14:textId="1F73166C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2E5147F" w14:textId="251C962F"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95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3FC" w:rsidRPr="00C12DAA" w14:paraId="2633B276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D87655D" w14:textId="3FB1FA92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85DB4" w14:textId="6AF13F97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3F8FB7" w14:textId="7DF5D5E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6794AB3" w14:textId="0F9E6BA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019DC812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1B13E6B" w14:textId="3B084688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452C3" w14:textId="44217838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D7A5AF" w14:textId="4FCE3BC5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AFC06CE" w14:textId="075B9038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F773FC" w:rsidRPr="00C12DAA" w14:paraId="1ED2E059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4A76E91" w14:textId="1CA8798A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победы русской эскадры под командованием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Ф.Ф.Ушакова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97EC0" w14:textId="530DD9A1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C906FEE" w14:textId="1C9F9A5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C22D1AE" w14:textId="5B2931C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37A37" w:rsidRPr="00C12DAA" w14:paraId="6FECABF1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4C90E33" w14:textId="725B7828" w:rsidR="00137A37" w:rsidRDefault="00137A37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фашизма.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329E41" w14:textId="5562D4CC"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EE1ABF" w14:textId="2D88368C"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9850A66" w14:textId="2E60231B"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7ABD1DB8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30EC576" w14:textId="23161875" w:rsidR="00F773FC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A2EFC" w14:textId="4B8A71BF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A961B3" w14:textId="326B2FCC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215D5EF" w14:textId="66378CC0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32F69" w:rsidRPr="00C12DAA" w14:paraId="364316B8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24DE3B5" w14:textId="3CD3ED0F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595AF" w14:textId="193A8BD9" w:rsidR="00332F69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EC2907" w14:textId="0F82B9D2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3EEABD6" w14:textId="049F092C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066E92FF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AAC520A" w14:textId="1D2309A9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4347C" w14:textId="7613C70A" w:rsidR="00332F69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EE2D46" w14:textId="72632F15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E4BA110" w14:textId="6D5D6C40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954BE5" w:rsidRPr="00C12DAA" w14:paraId="24FBDEF2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5814D7F" w14:textId="6EEFB3D6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 xml:space="preserve">130 лет со дня рождения Сергея </w:t>
            </w:r>
            <w:r w:rsidRPr="00954BE5">
              <w:rPr>
                <w:rFonts w:ascii="Times New Roman" w:eastAsia="Times New Roman" w:hAnsi="Times New Roman" w:cs="Times New Roman"/>
                <w:sz w:val="24"/>
              </w:rPr>
              <w:lastRenderedPageBreak/>
              <w:t>Александровича Есенина (1895–1925), русского поэта и писателя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6E58A" w14:textId="6FC7C836"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E20C841" w14:textId="137F5EE7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AAF5FD3" w14:textId="10FE3F65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40483CC2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A2D45EC" w14:textId="628CB66E" w:rsidR="00332F69" w:rsidRPr="00954BE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02A60" w14:textId="5E58A9F0" w:rsidR="00332F69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C69532" w14:textId="660DDC89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4565D5B" w14:textId="72F26268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07E16EF9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C104E32" w14:textId="48D2422C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4DDE3" w14:textId="0A7C52CD"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10FB8C" w14:textId="169E0751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08EF88A" w14:textId="084D33D0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32F69" w:rsidRPr="00C12DAA" w14:paraId="04C3E0BF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DABC95E" w14:textId="392F8A84" w:rsidR="00332F69" w:rsidRPr="00C3326F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 лет со дня рождения И.А.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Бунина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58FFC8" w14:textId="5E814A8D" w:rsidR="00332F69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594CF6" w14:textId="4C8ACEB4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BEA40C7" w14:textId="1AC689AE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7745A011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4C6BD4C" w14:textId="5AB719E7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58FCB3" w14:textId="2115F963"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E3550A" w14:textId="30EE96A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B423DB2" w14:textId="2CD43323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</w:tr>
      <w:tr w:rsidR="00094F97" w:rsidRPr="00C12DAA" w14:paraId="7B5A6B13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38EE0D4" w14:textId="6829C30F" w:rsidR="00094F97" w:rsidRPr="00C3326F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5409A5" w14:textId="630D0F99" w:rsidR="00094F97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02D69B" w14:textId="6397673E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1EFE614" w14:textId="50989F9B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94F97" w:rsidRPr="00C12DAA" w14:paraId="330E83BA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546A043" w14:textId="47C4E9D2" w:rsidR="00094F97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7EFF76" w14:textId="071C491C" w:rsidR="00094F97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1B1288" w14:textId="1BE7302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9A2BBE1" w14:textId="7BB52181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54C614BB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E2654B4" w14:textId="17FE2698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C5C06" w14:textId="632D798E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6B33BD5" w14:textId="1F472235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50B1233" w14:textId="76D9864C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137A37" w:rsidRPr="00C12DAA" w14:paraId="2F918593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1E90D5D" w14:textId="26B170AC" w:rsidR="00137A37" w:rsidRPr="00406DEC" w:rsidRDefault="00137A3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день призывника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B29F06" w14:textId="629D3A3D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8B74C9" w14:textId="231C2642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80C010F" w14:textId="7CA64253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094F97" w:rsidRPr="00C12DAA" w14:paraId="329F7660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24E7263" w14:textId="5B898550" w:rsidR="00094F97" w:rsidRPr="00406DEC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лет со дня начала Нюрнбергского процесса (международного судебного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процесса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главными нацистскими военными преступниками)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72352" w14:textId="44D02774" w:rsidR="00094F97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62D516" w14:textId="681C946C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F956DBB" w14:textId="532AC24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318CB8AC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EA3DB96" w14:textId="30253B7E"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2C12E8" w14:textId="00865932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8DE5395" w14:textId="094A5766"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4393400" w14:textId="6B6A769B"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137A37" w:rsidRPr="00C12DAA" w14:paraId="5D850C9B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0B65003" w14:textId="44A2C7C4" w:rsidR="00137A37" w:rsidRPr="00A14656" w:rsidRDefault="00137A3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борьбы со СПИДом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282362" w14:textId="3D1894A7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7E24B75" w14:textId="544186ED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F75993F" w14:textId="78140D37" w:rsidR="00137A37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04742" w:rsidRPr="00C12DAA" w14:paraId="00112114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3B15EA8" w14:textId="136636BB" w:rsidR="00304742" w:rsidRPr="00A14656" w:rsidRDefault="0030474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</w:t>
            </w:r>
            <w:r w:rsidR="00E26BF4">
              <w:rPr>
                <w:rFonts w:ascii="Times New Roman" w:eastAsia="Times New Roman" w:hAnsi="Times New Roman" w:cs="Times New Roman"/>
                <w:sz w:val="24"/>
              </w:rPr>
              <w:t xml:space="preserve">наступления советских войск против немецко-фашистских войск в битве под </w:t>
            </w:r>
            <w:r w:rsidR="00E26BF4">
              <w:rPr>
                <w:rFonts w:ascii="Times New Roman" w:eastAsia="Times New Roman" w:hAnsi="Times New Roman" w:cs="Times New Roman"/>
                <w:sz w:val="24"/>
              </w:rPr>
              <w:lastRenderedPageBreak/>
              <w:t>Москвой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95195" w14:textId="730B9B10" w:rsidR="00304742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0BB964" w14:textId="20B6B2C9" w:rsidR="00304742" w:rsidRDefault="0030474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5D3F956" w14:textId="13267641"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7FE3E1C0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891BBC7" w14:textId="5A668ADB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Международный день прав человека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D7D02" w14:textId="1F48BCA9"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11AD04" w14:textId="3B8B7A49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E272C86" w14:textId="1B3DBF8D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E26BF4" w:rsidRPr="00C12DAA" w14:paraId="28EF7D7D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2E4EF40" w14:textId="550EB08E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BB3A46" w14:textId="447A5F02"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B768F8" w14:textId="741C9ADB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742CE42" w14:textId="57084B31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B80C28" w:rsidRPr="00C12DAA" w14:paraId="2D70EE7F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287515B" w14:textId="122997C1" w:rsidR="00B80C28" w:rsidRDefault="00B80C28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 лет со дня основания Российской Академии наук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8E482" w14:textId="259BB1BC"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72F789" w14:textId="607A3AE7"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C8F3855" w14:textId="20E192E0"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5F227928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3A35D34" w14:textId="699D6627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заповедников и национальных </w:t>
            </w:r>
            <w:r w:rsidR="00030984">
              <w:rPr>
                <w:rFonts w:ascii="Times New Roman" w:eastAsia="Times New Roman" w:hAnsi="Times New Roman" w:cs="Times New Roman"/>
                <w:sz w:val="24"/>
              </w:rPr>
              <w:t>парков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B8BA1" w14:textId="60FE4340"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0685D01" w14:textId="71C60AE3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EC4CE12" w14:textId="646C50B8" w:rsidR="00E26BF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30984" w:rsidRPr="00C12DAA" w14:paraId="64DD9759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6FD1EDF" w14:textId="32674E15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9632CA" w14:textId="1566D2CF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277128" w14:textId="2A8FE16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C2CFC72" w14:textId="41DFCEEB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74EA4BCA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D6E13D6" w14:textId="3C823C11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FBBF1A" w14:textId="24B1F989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EDF116D" w14:textId="6DD7D8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EAC594A" w14:textId="2923515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5677A060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10F6C17" w14:textId="126A4C3C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B280B3" w14:textId="5ABEC84C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0044C4" w14:textId="5AE41CED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35B0912" w14:textId="65F3AC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41443457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7951E0D" w14:textId="55945863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EAB26" w14:textId="6416E90B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DE87CC9" w14:textId="46E36312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B081CC3" w14:textId="5AE70CEF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3752E5C0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DEE752B" w14:textId="36D02477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11F692" w14:textId="5DF7383D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C2D13F0" w14:textId="67388A3C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86289F2" w14:textId="4AB20DB3" w:rsidR="00030984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419EF" w:rsidRPr="00C12DAA" w14:paraId="6BDEAAE6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FBEF575" w14:textId="562AD964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DB7481" w14:textId="703575EA" w:rsidR="005419EF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D113B06" w14:textId="2EEA8EC9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9123DEF" w14:textId="7552CC4E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419EF" w:rsidRPr="00C12DAA" w14:paraId="339310C2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3D15D07" w14:textId="0792C467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A9AC6" w14:textId="3FC4C87E" w:rsidR="005419EF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4097D8" w14:textId="57CDEC07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90DDAE3" w14:textId="0C5D7BFA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954BE5" w:rsidRPr="00C12DAA" w14:paraId="146FD667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5338D42" w14:textId="74BC0BDE" w:rsidR="00954BE5" w:rsidRPr="00D552DE" w:rsidRDefault="0035702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ED985" w14:textId="4DF99894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5AB942A" w14:textId="0726401E" w:rsidR="00954BE5" w:rsidRDefault="0035702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25FE8B8" w14:textId="0C4AEEA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5984211C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3301ABB" w14:textId="04D53144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E567D" w14:textId="7B5F484B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4C90274" w14:textId="412E5854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E6FFE85" w14:textId="61B2F2D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26586C66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B456F3D" w14:textId="0F83693F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93B20" w14:textId="11655FFB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450C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FEDE470" w14:textId="123BB909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4615DCE" w14:textId="786FADFD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0C45278A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BAAD4BD" w14:textId="6A07B1C9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0166E" w14:textId="791FE809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5591D2E" w14:textId="7DAD80B0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6C12F6D" w14:textId="2E6A9702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0101" w:rsidRPr="00C12DAA" w14:paraId="7AA8C268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4A0D051" w14:textId="01CCA9BB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6494D6" w14:textId="5815A8E3" w:rsidR="003B0101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5AE8E51" w14:textId="5B4A64E0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4967238" w14:textId="573251A3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B0101" w:rsidRPr="00C12DAA" w14:paraId="7C1FE943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A2B44B5" w14:textId="588D41D6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t xml:space="preserve">День российского </w:t>
            </w:r>
            <w:r w:rsidRPr="003B0101">
              <w:rPr>
                <w:rFonts w:ascii="Times New Roman" w:eastAsia="Times New Roman" w:hAnsi="Times New Roman" w:cs="Times New Roman"/>
                <w:sz w:val="24"/>
              </w:rPr>
              <w:lastRenderedPageBreak/>
              <w:t>парламентаризма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F7A559" w14:textId="51FD03FA" w:rsidR="003B0101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8F401E" w14:textId="3C593288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59B913F" w14:textId="1E68D6B6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954BE5" w:rsidRPr="00C12DAA" w14:paraId="6F3D4765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7F70495" w14:textId="6E747321" w:rsidR="00954BE5" w:rsidRPr="00D552DE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славянской письменности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778B0A" w14:textId="728E5CCB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71DE056" w14:textId="65BD2DAA" w:rsidR="00954BE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0343E0E" w14:textId="5818C786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954BE5" w:rsidRPr="00B838B2" w14:paraId="04CB246B" w14:textId="77777777" w:rsidTr="000D067E">
        <w:tc>
          <w:tcPr>
            <w:tcW w:w="10178" w:type="dxa"/>
            <w:gridSpan w:val="7"/>
            <w:shd w:val="clear" w:color="auto" w:fill="E2EFD9" w:themeFill="accent6" w:themeFillTint="33"/>
          </w:tcPr>
          <w:p w14:paraId="18A17325" w14:textId="2A494AD3" w:rsidR="00954BE5" w:rsidRPr="00B838B2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67D75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954BE5" w:rsidRPr="00B838B2" w14:paraId="331F49A8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040C569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Название курса/программы, занятия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20AE3" w14:textId="77777777" w:rsidR="00954BE5" w:rsidRPr="006A148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DC873B8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E0C261E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Организаторы</w:t>
            </w:r>
          </w:p>
        </w:tc>
      </w:tr>
      <w:tr w:rsidR="00954BE5" w:rsidRPr="00B838B2" w14:paraId="4D162130" w14:textId="77777777" w:rsidTr="000D067E">
        <w:tc>
          <w:tcPr>
            <w:tcW w:w="10178" w:type="dxa"/>
            <w:gridSpan w:val="7"/>
          </w:tcPr>
          <w:p w14:paraId="52597624" w14:textId="7ACCD217" w:rsidR="00954BE5" w:rsidRPr="006A148E" w:rsidRDefault="008C55EA" w:rsidP="008C55EA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Информационно-просветительские занятия патриотической, нравственной и </w:t>
            </w:r>
            <w:r w:rsidR="004C3AA1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 w:rsidR="001754ED">
              <w:rPr>
                <w:rFonts w:ascii="Times New Roman" w:eastAsia="Times New Roman" w:hAnsi="Times New Roman" w:cs="Times New Roman"/>
                <w:sz w:val="24"/>
              </w:rPr>
              <w:t>экологической направленности</w:t>
            </w:r>
          </w:p>
        </w:tc>
      </w:tr>
      <w:tr w:rsidR="00954BE5" w:rsidRPr="00B838B2" w14:paraId="6990343A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5040DAB" w14:textId="77777777" w:rsidR="00954BE5" w:rsidRPr="003A4576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 xml:space="preserve">Разговоры о </w:t>
            </w:r>
            <w:proofErr w:type="gramStart"/>
            <w:r w:rsidRPr="003A4576">
              <w:rPr>
                <w:rFonts w:ascii="Times New Roman" w:eastAsia="Times New Roman" w:hAnsi="Times New Roman" w:cs="Times New Roman"/>
                <w:sz w:val="24"/>
              </w:rPr>
              <w:t>важном</w:t>
            </w:r>
            <w:proofErr w:type="gramEnd"/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8D5427" w14:textId="14FAB434" w:rsidR="00954BE5" w:rsidRPr="003A4576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E23FC0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9B46B97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4C3AA1" w:rsidRPr="00B838B2" w14:paraId="3F067926" w14:textId="77777777" w:rsidTr="000D067E">
        <w:tc>
          <w:tcPr>
            <w:tcW w:w="10178" w:type="dxa"/>
            <w:gridSpan w:val="7"/>
          </w:tcPr>
          <w:p w14:paraId="7F7B7A0E" w14:textId="443D395D" w:rsidR="004C3AA1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жизни ученических сообществ</w:t>
            </w:r>
          </w:p>
        </w:tc>
      </w:tr>
      <w:tr w:rsidR="00954BE5" w:rsidRPr="00B838B2" w14:paraId="51D6CDFC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6628FA0" w14:textId="58779C42" w:rsidR="00954BE5" w:rsidRPr="007A770F" w:rsidRDefault="004C3AA1" w:rsidP="0091768B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AA1">
              <w:rPr>
                <w:rFonts w:ascii="Times New Roman" w:eastAsia="Times New Roman" w:hAnsi="Times New Roman" w:cs="Times New Roman"/>
                <w:sz w:val="24"/>
              </w:rPr>
              <w:t xml:space="preserve">РДДМ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CF1C0" w14:textId="70DFE596" w:rsidR="00954BE5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D4319B5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23E0F1D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4C3AA1" w:rsidRPr="00B838B2" w14:paraId="0133DDED" w14:textId="77777777" w:rsidTr="000D067E">
        <w:tc>
          <w:tcPr>
            <w:tcW w:w="10178" w:type="dxa"/>
            <w:gridSpan w:val="7"/>
          </w:tcPr>
          <w:p w14:paraId="3B35275D" w14:textId="69B4A5ED" w:rsidR="004C3AA1" w:rsidRPr="003A4576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AA1">
              <w:rPr>
                <w:rFonts w:ascii="Times New Roman" w:eastAsia="Times New Roman" w:hAnsi="Times New Roman" w:cs="Times New Roman"/>
                <w:sz w:val="24"/>
              </w:rPr>
              <w:t>Внеурочная деятельность по учебным предметам</w:t>
            </w:r>
          </w:p>
        </w:tc>
      </w:tr>
      <w:tr w:rsidR="00A60D53" w:rsidRPr="00B838B2" w14:paraId="100621C4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398FBA3" w14:textId="46BB3F2D" w:rsidR="00A60D53" w:rsidRDefault="0091768B" w:rsidP="002C3C6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«Все цвета,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кром</w:t>
            </w:r>
            <w:r w:rsidR="002C3C69">
              <w:rPr>
                <w:rFonts w:ascii="Times New Roman" w:eastAsia="Times New Roman" w:hAnsi="Times New Roman" w:cs="Times New Roman"/>
                <w:sz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черного»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A5B74" w14:textId="25E673F1" w:rsidR="00A60D53" w:rsidRDefault="00A60D53" w:rsidP="0091768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1768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59356AC" w14:textId="4430847B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070BCC1" w14:textId="7CF179C0" w:rsidR="00A60D53" w:rsidRPr="003A4576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60D5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6CC55E34" w14:textId="77777777" w:rsidTr="000D067E">
        <w:tc>
          <w:tcPr>
            <w:tcW w:w="10178" w:type="dxa"/>
            <w:gridSpan w:val="7"/>
          </w:tcPr>
          <w:p w14:paraId="6589A680" w14:textId="001715A4" w:rsidR="00A60D53" w:rsidRPr="00305E43" w:rsidRDefault="00A60D53" w:rsidP="00F8456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54BE5" w:rsidRPr="00FE5B11" w14:paraId="281C94A2" w14:textId="77777777" w:rsidTr="000D067E">
        <w:tc>
          <w:tcPr>
            <w:tcW w:w="10178" w:type="dxa"/>
            <w:gridSpan w:val="7"/>
            <w:shd w:val="clear" w:color="auto" w:fill="E2EFD9" w:themeFill="accent6" w:themeFillTint="33"/>
          </w:tcPr>
          <w:p w14:paraId="666E14B0" w14:textId="15FD0B36" w:rsidR="00954BE5" w:rsidRPr="00FE5B1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Классное руководство </w:t>
            </w:r>
          </w:p>
        </w:tc>
      </w:tr>
      <w:tr w:rsidR="00954BE5" w:rsidRPr="0020517D" w14:paraId="0EC1F45B" w14:textId="77777777" w:rsidTr="000D067E">
        <w:tc>
          <w:tcPr>
            <w:tcW w:w="3800" w:type="dxa"/>
          </w:tcPr>
          <w:p w14:paraId="6B7EC585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305" w:type="dxa"/>
            <w:gridSpan w:val="3"/>
          </w:tcPr>
          <w:p w14:paraId="796C61C5" w14:textId="4F264580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EFB67B" w14:textId="77777777" w:rsidR="00954BE5" w:rsidRPr="0020517D" w:rsidRDefault="00954BE5" w:rsidP="00954B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3089" w:type="dxa"/>
            <w:gridSpan w:val="2"/>
          </w:tcPr>
          <w:p w14:paraId="00386687" w14:textId="77777777" w:rsidR="00954BE5" w:rsidRPr="0020517D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54BE5" w:rsidRPr="008E52D2" w14:paraId="043A98B0" w14:textId="77777777" w:rsidTr="000D067E">
        <w:tc>
          <w:tcPr>
            <w:tcW w:w="3800" w:type="dxa"/>
          </w:tcPr>
          <w:p w14:paraId="41C7FA16" w14:textId="77777777" w:rsidR="00954BE5" w:rsidRPr="00BB3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305" w:type="dxa"/>
            <w:gridSpan w:val="3"/>
          </w:tcPr>
          <w:p w14:paraId="2FD1FA96" w14:textId="7FB2780C" w:rsidR="00954BE5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25871B52" w14:textId="25C02D84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</w:tcPr>
          <w:p w14:paraId="4B2FCF90" w14:textId="4277799C" w:rsidR="00954BE5" w:rsidRDefault="00954BE5" w:rsidP="009176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91768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9176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A3536" w:rsidRPr="008E52D2" w14:paraId="225E74B1" w14:textId="77777777" w:rsidTr="000D067E">
        <w:tc>
          <w:tcPr>
            <w:tcW w:w="3800" w:type="dxa"/>
          </w:tcPr>
          <w:p w14:paraId="0F31544C" w14:textId="24E3B600" w:rsidR="000A3536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305" w:type="dxa"/>
            <w:gridSpan w:val="3"/>
          </w:tcPr>
          <w:p w14:paraId="727BA785" w14:textId="7CB47006" w:rsidR="000A3536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0CD69733" w14:textId="62537A18" w:rsidR="000A3536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089" w:type="dxa"/>
            <w:gridSpan w:val="2"/>
          </w:tcPr>
          <w:p w14:paraId="1F733900" w14:textId="1077CA09" w:rsidR="000A3536" w:rsidRDefault="009176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6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3449F" w:rsidRPr="008E52D2" w14:paraId="6387F5C4" w14:textId="77777777" w:rsidTr="000D067E">
        <w:tc>
          <w:tcPr>
            <w:tcW w:w="3800" w:type="dxa"/>
          </w:tcPr>
          <w:p w14:paraId="3BC226E4" w14:textId="25477469" w:rsidR="00D3449F" w:rsidRPr="000A3536" w:rsidRDefault="00D3449F" w:rsidP="002C3C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</w:t>
            </w:r>
            <w:r w:rsidR="002C3C69">
              <w:rPr>
                <w:rFonts w:ascii="Times New Roman" w:eastAsia="Times New Roman" w:hAnsi="Times New Roman" w:cs="Times New Roman"/>
                <w:sz w:val="24"/>
              </w:rPr>
              <w:t xml:space="preserve">ействие с социальным педагогом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305" w:type="dxa"/>
            <w:gridSpan w:val="3"/>
          </w:tcPr>
          <w:p w14:paraId="225AC8A1" w14:textId="11DB2784" w:rsidR="00D3449F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0FCF8D20" w14:textId="48CA6DC0" w:rsidR="00D3449F" w:rsidRDefault="00D3449F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89" w:type="dxa"/>
            <w:gridSpan w:val="2"/>
          </w:tcPr>
          <w:p w14:paraId="2865C6CA" w14:textId="16102883" w:rsidR="00D3449F" w:rsidRDefault="009176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6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3449F" w:rsidRPr="008E52D2" w14:paraId="0836C2A4" w14:textId="77777777" w:rsidTr="000D067E">
        <w:tc>
          <w:tcPr>
            <w:tcW w:w="3800" w:type="dxa"/>
          </w:tcPr>
          <w:p w14:paraId="154B7ACB" w14:textId="27C9FDC3" w:rsidR="00D3449F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 xml:space="preserve">Мониторинговые исследования личностного развития </w:t>
            </w:r>
            <w:proofErr w:type="gramStart"/>
            <w:r w:rsidR="00F8456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8C5929"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8C5929"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proofErr w:type="gramEnd"/>
          </w:p>
        </w:tc>
        <w:tc>
          <w:tcPr>
            <w:tcW w:w="1305" w:type="dxa"/>
            <w:gridSpan w:val="3"/>
          </w:tcPr>
          <w:p w14:paraId="0BB27486" w14:textId="1F879B0B" w:rsidR="00D3449F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582CE3B0" w14:textId="63B33BB6" w:rsidR="00D3449F" w:rsidRDefault="00D3449F" w:rsidP="00D344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апрель</w:t>
            </w:r>
          </w:p>
        </w:tc>
        <w:tc>
          <w:tcPr>
            <w:tcW w:w="3089" w:type="dxa"/>
            <w:gridSpan w:val="2"/>
          </w:tcPr>
          <w:p w14:paraId="4D27BAD1" w14:textId="02FFC636" w:rsidR="00D3449F" w:rsidRP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91768B" w:rsidRPr="009176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54BE5" w:rsidRPr="008E52D2" w14:paraId="12F1A4F4" w14:textId="77777777" w:rsidTr="000D067E">
        <w:tc>
          <w:tcPr>
            <w:tcW w:w="3800" w:type="dxa"/>
          </w:tcPr>
          <w:p w14:paraId="319C6358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 xml:space="preserve">Классные часы целевой </w:t>
            </w:r>
            <w:r w:rsidRPr="00BB3929">
              <w:rPr>
                <w:rFonts w:ascii="Times New Roman" w:eastAsia="Times New Roman" w:hAnsi="Times New Roman" w:cs="Times New Roman"/>
                <w:sz w:val="24"/>
              </w:rPr>
              <w:lastRenderedPageBreak/>
              <w:t>воспитательной тематической направленности</w:t>
            </w:r>
          </w:p>
        </w:tc>
        <w:tc>
          <w:tcPr>
            <w:tcW w:w="1305" w:type="dxa"/>
            <w:gridSpan w:val="3"/>
          </w:tcPr>
          <w:p w14:paraId="579BEE13" w14:textId="3053AF4B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984" w:type="dxa"/>
          </w:tcPr>
          <w:p w14:paraId="1409373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3089" w:type="dxa"/>
            <w:gridSpan w:val="2"/>
          </w:tcPr>
          <w:p w14:paraId="409799BC" w14:textId="29EFC9A8" w:rsidR="00954BE5" w:rsidRPr="008E52D2" w:rsidRDefault="009176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</w:tc>
      </w:tr>
      <w:tr w:rsidR="00954BE5" w:rsidRPr="008E52D2" w14:paraId="36176506" w14:textId="77777777" w:rsidTr="000D067E">
        <w:tc>
          <w:tcPr>
            <w:tcW w:w="3800" w:type="dxa"/>
          </w:tcPr>
          <w:p w14:paraId="5B51EE72" w14:textId="00AE1D12" w:rsidR="00954BE5" w:rsidRPr="008C5929" w:rsidRDefault="00954BE5" w:rsidP="00954B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lastRenderedPageBreak/>
              <w:t>Мероприятия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, организуемые в классе  класса (</w:t>
            </w:r>
            <w:r w:rsidRPr="00A96103">
              <w:rPr>
                <w:rFonts w:ascii="Times New Roman" w:eastAsia="Times New Roman" w:hAnsi="Times New Roman" w:cs="Times New Roman"/>
                <w:sz w:val="24"/>
              </w:rPr>
              <w:t>праздники, встречи, экскурсии, совместный досуг, со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циально значимые проекты) </w:t>
            </w:r>
          </w:p>
        </w:tc>
        <w:tc>
          <w:tcPr>
            <w:tcW w:w="1305" w:type="dxa"/>
            <w:gridSpan w:val="3"/>
          </w:tcPr>
          <w:p w14:paraId="71356207" w14:textId="15788FDD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27FEA5D9" w14:textId="3E2856A7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</w:tcPr>
          <w:p w14:paraId="6F2D40AF" w14:textId="322DD67E" w:rsidR="00954BE5" w:rsidRPr="008E52D2" w:rsidRDefault="009176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54BE5" w:rsidRPr="008E52D2" w14:paraId="31631FE4" w14:textId="77777777" w:rsidTr="000D067E">
        <w:tc>
          <w:tcPr>
            <w:tcW w:w="3800" w:type="dxa"/>
          </w:tcPr>
          <w:p w14:paraId="3A8B5CF0" w14:textId="6CB1231C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 в систему внеурочной деятельности и дополнительного образования</w:t>
            </w:r>
          </w:p>
        </w:tc>
        <w:tc>
          <w:tcPr>
            <w:tcW w:w="1305" w:type="dxa"/>
            <w:gridSpan w:val="3"/>
          </w:tcPr>
          <w:p w14:paraId="0F794127" w14:textId="4D33CCED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39C5201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9" w:type="dxa"/>
            <w:gridSpan w:val="2"/>
          </w:tcPr>
          <w:p w14:paraId="5A6D625B" w14:textId="30CA915D" w:rsidR="00954BE5" w:rsidRPr="008E52D2" w:rsidRDefault="009176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612BC" w:rsidRPr="008E52D2" w14:paraId="58B3D574" w14:textId="77777777" w:rsidTr="000D067E">
        <w:tc>
          <w:tcPr>
            <w:tcW w:w="3800" w:type="dxa"/>
          </w:tcPr>
          <w:p w14:paraId="244C26C9" w14:textId="29DDD312" w:rsidR="00D612BC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мероприятия, проводимые на различных уровнях</w:t>
            </w:r>
            <w:r w:rsidRPr="00D612B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05" w:type="dxa"/>
            <w:gridSpan w:val="3"/>
          </w:tcPr>
          <w:p w14:paraId="1878C3B7" w14:textId="5749906A" w:rsidR="00D612BC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6BF8FD06" w14:textId="55DEF7D0" w:rsid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089" w:type="dxa"/>
            <w:gridSpan w:val="2"/>
          </w:tcPr>
          <w:p w14:paraId="4A0FBC33" w14:textId="5D6CE880" w:rsidR="00D612BC" w:rsidRDefault="009176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768B" w:rsidRPr="008E52D2" w14:paraId="69B764B6" w14:textId="77777777" w:rsidTr="000D067E">
        <w:tc>
          <w:tcPr>
            <w:tcW w:w="3800" w:type="dxa"/>
          </w:tcPr>
          <w:p w14:paraId="42008EAB" w14:textId="3DF714CF" w:rsidR="0091768B" w:rsidRPr="00D612BC" w:rsidRDefault="0091768B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овлечение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Движения Первых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05" w:type="dxa"/>
            <w:gridSpan w:val="3"/>
          </w:tcPr>
          <w:p w14:paraId="2A6E0D7D" w14:textId="3C361710" w:rsidR="0091768B" w:rsidRDefault="0091768B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5B08464E" w14:textId="54AA7C6F" w:rsidR="0091768B" w:rsidRDefault="009176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89" w:type="dxa"/>
            <w:gridSpan w:val="2"/>
          </w:tcPr>
          <w:p w14:paraId="677E0CA1" w14:textId="517532E1" w:rsidR="0091768B" w:rsidRPr="0091768B" w:rsidRDefault="009176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768B" w:rsidRPr="008E52D2" w14:paraId="0A62C073" w14:textId="77777777" w:rsidTr="000D067E">
        <w:tc>
          <w:tcPr>
            <w:tcW w:w="3800" w:type="dxa"/>
          </w:tcPr>
          <w:p w14:paraId="23D99862" w14:textId="043A2D7E" w:rsidR="0091768B" w:rsidRDefault="0091768B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профориентационных мероприятий в рамках партнёрского формата</w:t>
            </w:r>
          </w:p>
        </w:tc>
        <w:tc>
          <w:tcPr>
            <w:tcW w:w="1305" w:type="dxa"/>
            <w:gridSpan w:val="3"/>
          </w:tcPr>
          <w:p w14:paraId="6DB7A018" w14:textId="021F9184" w:rsidR="0091768B" w:rsidRDefault="0091768B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3885B746" w14:textId="1F1069B1" w:rsidR="0091768B" w:rsidRDefault="009176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89" w:type="dxa"/>
            <w:gridSpan w:val="2"/>
          </w:tcPr>
          <w:p w14:paraId="7CD4CA53" w14:textId="2CD57633" w:rsidR="0091768B" w:rsidRPr="0091768B" w:rsidRDefault="009176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1768B" w:rsidRPr="008E52D2" w14:paraId="556EFA32" w14:textId="77777777" w:rsidTr="000D067E">
        <w:tc>
          <w:tcPr>
            <w:tcW w:w="3800" w:type="dxa"/>
          </w:tcPr>
          <w:p w14:paraId="30C4DCF4" w14:textId="03930D8D" w:rsidR="0091768B" w:rsidRDefault="0091768B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D3449F">
              <w:rPr>
                <w:rFonts w:ascii="Times New Roman" w:eastAsia="Times New Roman" w:hAnsi="Times New Roman" w:cs="Times New Roman"/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успеваемости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305" w:type="dxa"/>
            <w:gridSpan w:val="3"/>
          </w:tcPr>
          <w:p w14:paraId="0B5D3B36" w14:textId="101E1A1F" w:rsidR="0091768B" w:rsidRDefault="0091768B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12B52D6F" w14:textId="6CBD21CB" w:rsidR="0091768B" w:rsidRDefault="009176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89" w:type="dxa"/>
            <w:gridSpan w:val="2"/>
          </w:tcPr>
          <w:p w14:paraId="4B9CB23F" w14:textId="4EB6B953" w:rsidR="0091768B" w:rsidRPr="0091768B" w:rsidRDefault="009176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54BE5" w:rsidRPr="008E52D2" w14:paraId="52205C8E" w14:textId="77777777" w:rsidTr="000D067E">
        <w:tc>
          <w:tcPr>
            <w:tcW w:w="3800" w:type="dxa"/>
          </w:tcPr>
          <w:p w14:paraId="737B170B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305" w:type="dxa"/>
            <w:gridSpan w:val="3"/>
          </w:tcPr>
          <w:p w14:paraId="542FF2D0" w14:textId="6DDCCE55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4E82EC1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89" w:type="dxa"/>
            <w:gridSpan w:val="2"/>
          </w:tcPr>
          <w:p w14:paraId="0FA899C9" w14:textId="1F31C031" w:rsidR="00954BE5" w:rsidRPr="008E52D2" w:rsidRDefault="009176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6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54BE5" w:rsidRPr="008E52D2" w14:paraId="3296D83C" w14:textId="77777777" w:rsidTr="000D067E">
        <w:tc>
          <w:tcPr>
            <w:tcW w:w="3800" w:type="dxa"/>
          </w:tcPr>
          <w:p w14:paraId="4C39BD19" w14:textId="71EF76DB" w:rsidR="00954BE5" w:rsidRPr="006A148E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305" w:type="dxa"/>
            <w:gridSpan w:val="3"/>
          </w:tcPr>
          <w:p w14:paraId="5E183D20" w14:textId="3E869764"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62EDD4AE" w14:textId="6E2FED78" w:rsidR="00954BE5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</w:tcPr>
          <w:p w14:paraId="5905122B" w14:textId="0E1EC9B8" w:rsidR="00954BE5" w:rsidRPr="006A148E" w:rsidRDefault="009176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68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612BC" w:rsidRPr="008E52D2" w14:paraId="4A3BF0F9" w14:textId="77777777" w:rsidTr="000D067E">
        <w:tc>
          <w:tcPr>
            <w:tcW w:w="3800" w:type="dxa"/>
          </w:tcPr>
          <w:p w14:paraId="06670618" w14:textId="5B938E36" w:rsidR="00D612BC" w:rsidRPr="00D612BC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Мониторинг страниц обучающихся в соц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иальных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етях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целях выявления вовлечения в 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деструктивные сообщества.</w:t>
            </w:r>
          </w:p>
        </w:tc>
        <w:tc>
          <w:tcPr>
            <w:tcW w:w="1305" w:type="dxa"/>
            <w:gridSpan w:val="3"/>
          </w:tcPr>
          <w:p w14:paraId="39616F41" w14:textId="4C6ABF54" w:rsidR="00D612BC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69F5F4B7" w14:textId="0D13DFAF" w:rsidR="00D612BC" w:rsidRP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089" w:type="dxa"/>
            <w:gridSpan w:val="2"/>
          </w:tcPr>
          <w:p w14:paraId="1BBA0419" w14:textId="60CA3478" w:rsidR="00D612BC" w:rsidRPr="00D612BC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2C3C69" w:rsidRPr="008E52D2" w14:paraId="2293B937" w14:textId="77777777" w:rsidTr="000D067E">
        <w:tc>
          <w:tcPr>
            <w:tcW w:w="3800" w:type="dxa"/>
          </w:tcPr>
          <w:p w14:paraId="2BA7E536" w14:textId="6546E4CE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рамках Единого дня безопасности</w:t>
            </w:r>
          </w:p>
        </w:tc>
        <w:tc>
          <w:tcPr>
            <w:tcW w:w="1305" w:type="dxa"/>
            <w:gridSpan w:val="3"/>
          </w:tcPr>
          <w:p w14:paraId="631125E7" w14:textId="1E06F2A0" w:rsidR="002C3C69" w:rsidRDefault="002C3C69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984" w:type="dxa"/>
          </w:tcPr>
          <w:p w14:paraId="23E7EE3B" w14:textId="1D85E774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числа </w:t>
            </w:r>
          </w:p>
        </w:tc>
        <w:tc>
          <w:tcPr>
            <w:tcW w:w="3089" w:type="dxa"/>
            <w:gridSpan w:val="2"/>
          </w:tcPr>
          <w:p w14:paraId="13AB02B6" w14:textId="3F403E75" w:rsidR="002C3C69" w:rsidRP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lastRenderedPageBreak/>
              <w:t>Классный руководитель</w:t>
            </w:r>
          </w:p>
        </w:tc>
      </w:tr>
      <w:tr w:rsidR="002C3C69" w:rsidRPr="008E52D2" w14:paraId="05CC2D8E" w14:textId="77777777" w:rsidTr="000D067E">
        <w:tc>
          <w:tcPr>
            <w:tcW w:w="3800" w:type="dxa"/>
          </w:tcPr>
          <w:p w14:paraId="374272B5" w14:textId="6E6C997B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Проведения мероприятий в рамках Единого дня профилактики</w:t>
            </w:r>
          </w:p>
        </w:tc>
        <w:tc>
          <w:tcPr>
            <w:tcW w:w="1305" w:type="dxa"/>
            <w:gridSpan w:val="3"/>
          </w:tcPr>
          <w:p w14:paraId="0B375DAD" w14:textId="0B96A71D" w:rsidR="002C3C69" w:rsidRDefault="002C3C69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66117A1B" w14:textId="1B0EFA18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16 числа</w:t>
            </w:r>
          </w:p>
        </w:tc>
        <w:tc>
          <w:tcPr>
            <w:tcW w:w="3089" w:type="dxa"/>
            <w:gridSpan w:val="2"/>
          </w:tcPr>
          <w:p w14:paraId="478649DB" w14:textId="515672FB" w:rsidR="002C3C69" w:rsidRP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59A475F8" w14:textId="77777777" w:rsidTr="000D067E">
        <w:tc>
          <w:tcPr>
            <w:tcW w:w="3800" w:type="dxa"/>
          </w:tcPr>
          <w:p w14:paraId="0002F6DF" w14:textId="1876E53C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мероприятия, посвящённого  Дню знаний</w:t>
            </w:r>
          </w:p>
        </w:tc>
        <w:tc>
          <w:tcPr>
            <w:tcW w:w="1305" w:type="dxa"/>
            <w:gridSpan w:val="3"/>
          </w:tcPr>
          <w:p w14:paraId="0CC58256" w14:textId="2D95C5D9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1025CF00" w14:textId="7777777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089" w:type="dxa"/>
            <w:gridSpan w:val="2"/>
          </w:tcPr>
          <w:p w14:paraId="1582E554" w14:textId="3AF6283C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48D4D76C" w14:textId="77777777" w:rsidTr="000D067E">
        <w:tc>
          <w:tcPr>
            <w:tcW w:w="3800" w:type="dxa"/>
          </w:tcPr>
          <w:p w14:paraId="154E9C9D" w14:textId="4149A71A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Час памяти «Прерванный урок»</w:t>
            </w:r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305" w:type="dxa"/>
            <w:gridSpan w:val="3"/>
          </w:tcPr>
          <w:p w14:paraId="03DAEDA2" w14:textId="65D3E62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00DB14FB" w14:textId="7777777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089" w:type="dxa"/>
            <w:gridSpan w:val="2"/>
          </w:tcPr>
          <w:p w14:paraId="6FC08C57" w14:textId="0E64468C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11584B80" w14:textId="77777777" w:rsidTr="000D067E">
        <w:tc>
          <w:tcPr>
            <w:tcW w:w="3800" w:type="dxa"/>
          </w:tcPr>
          <w:p w14:paraId="1590759B" w14:textId="7A561D82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пожилых людей (поздравление ветеранов педагогического труда)</w:t>
            </w:r>
          </w:p>
        </w:tc>
        <w:tc>
          <w:tcPr>
            <w:tcW w:w="1305" w:type="dxa"/>
            <w:gridSpan w:val="3"/>
          </w:tcPr>
          <w:p w14:paraId="61FC6E09" w14:textId="0D315B96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2C1627FC" w14:textId="495B75FB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089" w:type="dxa"/>
            <w:gridSpan w:val="2"/>
          </w:tcPr>
          <w:p w14:paraId="6908CAC8" w14:textId="03BE2A7D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4C5C0FC3" w14:textId="77777777" w:rsidTr="000D067E">
        <w:tc>
          <w:tcPr>
            <w:tcW w:w="3800" w:type="dxa"/>
          </w:tcPr>
          <w:p w14:paraId="7DE50F3A" w14:textId="14B5A561" w:rsidR="002C3C69" w:rsidRDefault="002C3C69" w:rsidP="00247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 «Твоя безопасность», </w:t>
            </w:r>
            <w:r w:rsidRPr="002475AF">
              <w:rPr>
                <w:rFonts w:ascii="Times New Roman" w:hAnsi="Times New Roman" w:cs="Times New Roman"/>
                <w:sz w:val="24"/>
                <w:szCs w:val="24"/>
              </w:rPr>
              <w:t>посвящённый Дню гражданской обороны МЧС России (04.10.25)</w:t>
            </w: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gridSpan w:val="3"/>
          </w:tcPr>
          <w:p w14:paraId="578631E9" w14:textId="5E778035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52358BA3" w14:textId="2F5FCF41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089" w:type="dxa"/>
            <w:gridSpan w:val="2"/>
          </w:tcPr>
          <w:p w14:paraId="6B3ADDCE" w14:textId="4E48F646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14BF41B0" w14:textId="77777777" w:rsidTr="000D067E">
        <w:tc>
          <w:tcPr>
            <w:tcW w:w="3800" w:type="dxa"/>
          </w:tcPr>
          <w:p w14:paraId="43EA1975" w14:textId="6AE67108" w:rsidR="002C3C69" w:rsidRPr="00300E42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305" w:type="dxa"/>
            <w:gridSpan w:val="3"/>
          </w:tcPr>
          <w:p w14:paraId="06DF661D" w14:textId="297E5642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435D1A63" w14:textId="7E651BC9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089" w:type="dxa"/>
            <w:gridSpan w:val="2"/>
          </w:tcPr>
          <w:p w14:paraId="65CA161D" w14:textId="491DC155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536F59D5" w14:textId="77777777" w:rsidTr="000D067E">
        <w:tc>
          <w:tcPr>
            <w:tcW w:w="3800" w:type="dxa"/>
          </w:tcPr>
          <w:p w14:paraId="4BDCFB09" w14:textId="5AE28DF2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5" w:type="dxa"/>
            <w:gridSpan w:val="3"/>
          </w:tcPr>
          <w:p w14:paraId="779757B1" w14:textId="6EBFF61E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040C0FD3" w14:textId="1FBA2F7E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3089" w:type="dxa"/>
            <w:gridSpan w:val="2"/>
          </w:tcPr>
          <w:p w14:paraId="5DC7C221" w14:textId="1E9A0B21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082AD79E" w14:textId="77777777" w:rsidTr="000D067E">
        <w:tc>
          <w:tcPr>
            <w:tcW w:w="3800" w:type="dxa"/>
          </w:tcPr>
          <w:p w14:paraId="42B0F585" w14:textId="58CD301A" w:rsidR="002C3C69" w:rsidRPr="003B7C13" w:rsidRDefault="002C3C69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футбольном матче в рамках празднования  Дня</w:t>
            </w: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отца 19.10.25</w:t>
            </w:r>
          </w:p>
        </w:tc>
        <w:tc>
          <w:tcPr>
            <w:tcW w:w="1305" w:type="dxa"/>
            <w:gridSpan w:val="3"/>
          </w:tcPr>
          <w:p w14:paraId="19C7DA3E" w14:textId="5551DC6D" w:rsidR="002C3C69" w:rsidRPr="003B7C13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230C37B8" w14:textId="6C177728" w:rsidR="002C3C69" w:rsidRPr="003B7C13" w:rsidRDefault="002C3C69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B7C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17.10</w:t>
            </w:r>
          </w:p>
        </w:tc>
        <w:tc>
          <w:tcPr>
            <w:tcW w:w="3089" w:type="dxa"/>
            <w:gridSpan w:val="2"/>
          </w:tcPr>
          <w:p w14:paraId="26C2545A" w14:textId="08EB6ECE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417F5E88" w14:textId="77777777" w:rsidTr="000D067E">
        <w:tc>
          <w:tcPr>
            <w:tcW w:w="3800" w:type="dxa"/>
          </w:tcPr>
          <w:p w14:paraId="1B59415C" w14:textId="062D1362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ила», посвящённый   Дню народного единства 4.11</w:t>
            </w:r>
          </w:p>
        </w:tc>
        <w:tc>
          <w:tcPr>
            <w:tcW w:w="1305" w:type="dxa"/>
            <w:gridSpan w:val="3"/>
          </w:tcPr>
          <w:p w14:paraId="4A2D2057" w14:textId="4082216E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403E931B" w14:textId="5980EC80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30.10-31.10</w:t>
            </w:r>
          </w:p>
        </w:tc>
        <w:tc>
          <w:tcPr>
            <w:tcW w:w="3089" w:type="dxa"/>
            <w:gridSpan w:val="2"/>
          </w:tcPr>
          <w:p w14:paraId="3B9E430F" w14:textId="56B63F11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00ABBA1F" w14:textId="77777777" w:rsidTr="000D067E">
        <w:tc>
          <w:tcPr>
            <w:tcW w:w="3800" w:type="dxa"/>
          </w:tcPr>
          <w:p w14:paraId="7627F87B" w14:textId="0CB13DFB" w:rsidR="002C3C69" w:rsidRDefault="002C3C69" w:rsidP="007B2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F"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/>
                <w:sz w:val="24"/>
              </w:rPr>
              <w:t xml:space="preserve">             (деловая игра)</w:t>
            </w:r>
          </w:p>
        </w:tc>
        <w:tc>
          <w:tcPr>
            <w:tcW w:w="1305" w:type="dxa"/>
            <w:gridSpan w:val="3"/>
          </w:tcPr>
          <w:p w14:paraId="76746D1C" w14:textId="5B495F03" w:rsidR="002C3C69" w:rsidRDefault="002C3C69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6B8AB0B3" w14:textId="291B0B90" w:rsidR="002C3C69" w:rsidRDefault="002C3C69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28.10-28.11</w:t>
            </w:r>
          </w:p>
        </w:tc>
        <w:tc>
          <w:tcPr>
            <w:tcW w:w="3089" w:type="dxa"/>
            <w:gridSpan w:val="2"/>
          </w:tcPr>
          <w:p w14:paraId="42A9A1A9" w14:textId="5D49BA44" w:rsidR="002C3C69" w:rsidRPr="002C3C69" w:rsidRDefault="002C3C69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73F9F0E2" w14:textId="77777777" w:rsidTr="000D067E">
        <w:tc>
          <w:tcPr>
            <w:tcW w:w="3800" w:type="dxa"/>
          </w:tcPr>
          <w:p w14:paraId="6703A4C1" w14:textId="39E53220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 (08.11)</w:t>
            </w:r>
          </w:p>
        </w:tc>
        <w:tc>
          <w:tcPr>
            <w:tcW w:w="1305" w:type="dxa"/>
            <w:gridSpan w:val="3"/>
          </w:tcPr>
          <w:p w14:paraId="11D472E8" w14:textId="4B39D592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1E48EC40" w14:textId="0E689A6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089" w:type="dxa"/>
            <w:gridSpan w:val="2"/>
          </w:tcPr>
          <w:p w14:paraId="6E9C0F0A" w14:textId="55FCBAF2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26FC5D77" w14:textId="77777777" w:rsidTr="000D067E">
        <w:tc>
          <w:tcPr>
            <w:tcW w:w="3800" w:type="dxa"/>
          </w:tcPr>
          <w:p w14:paraId="14A3358E" w14:textId="3C34BDB1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классе, посвящённое 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305" w:type="dxa"/>
            <w:gridSpan w:val="3"/>
          </w:tcPr>
          <w:p w14:paraId="544A55C3" w14:textId="04C31DFB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984" w:type="dxa"/>
          </w:tcPr>
          <w:p w14:paraId="42C8F720" w14:textId="7777777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089" w:type="dxa"/>
            <w:gridSpan w:val="2"/>
          </w:tcPr>
          <w:p w14:paraId="32BD65EF" w14:textId="4587596D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3FE17B2D" w14:textId="77777777" w:rsidTr="000D067E">
        <w:tc>
          <w:tcPr>
            <w:tcW w:w="3800" w:type="dxa"/>
          </w:tcPr>
          <w:p w14:paraId="6147734E" w14:textId="7C2DD65C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мужества, посвящённый Дню Неизвестного Солдата</w:t>
            </w:r>
          </w:p>
        </w:tc>
        <w:tc>
          <w:tcPr>
            <w:tcW w:w="1305" w:type="dxa"/>
            <w:gridSpan w:val="3"/>
          </w:tcPr>
          <w:p w14:paraId="0D1F6975" w14:textId="4C61D4CA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091D531F" w14:textId="1C72A039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089" w:type="dxa"/>
            <w:gridSpan w:val="2"/>
          </w:tcPr>
          <w:p w14:paraId="450A86C8" w14:textId="32052CE2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04E799B7" w14:textId="77777777" w:rsidTr="000D067E">
        <w:tc>
          <w:tcPr>
            <w:tcW w:w="3800" w:type="dxa"/>
          </w:tcPr>
          <w:p w14:paraId="26361F8E" w14:textId="22D59C51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посвящённый Дню Героев Отечества. </w:t>
            </w:r>
          </w:p>
        </w:tc>
        <w:tc>
          <w:tcPr>
            <w:tcW w:w="1305" w:type="dxa"/>
            <w:gridSpan w:val="3"/>
          </w:tcPr>
          <w:p w14:paraId="05655E82" w14:textId="602D2279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1CE7657D" w14:textId="7777777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089" w:type="dxa"/>
            <w:gridSpan w:val="2"/>
          </w:tcPr>
          <w:p w14:paraId="742D3217" w14:textId="521921AD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7E65D250" w14:textId="77777777" w:rsidTr="000D067E">
        <w:tc>
          <w:tcPr>
            <w:tcW w:w="3800" w:type="dxa"/>
          </w:tcPr>
          <w:p w14:paraId="4400B09C" w14:textId="364725FD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Конституции 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305" w:type="dxa"/>
            <w:gridSpan w:val="3"/>
          </w:tcPr>
          <w:p w14:paraId="6984342D" w14:textId="3E9054AC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0FD28495" w14:textId="7777777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089" w:type="dxa"/>
            <w:gridSpan w:val="2"/>
          </w:tcPr>
          <w:p w14:paraId="1A3500A1" w14:textId="5C31C32D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4661DE12" w14:textId="77777777" w:rsidTr="000D067E">
        <w:tc>
          <w:tcPr>
            <w:tcW w:w="3800" w:type="dxa"/>
          </w:tcPr>
          <w:p w14:paraId="1F87E7F9" w14:textId="376BFFDD" w:rsidR="002C3C69" w:rsidRDefault="002C3C69" w:rsidP="00954BE5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AED5C" w14:textId="77777777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305" w:type="dxa"/>
            <w:gridSpan w:val="3"/>
          </w:tcPr>
          <w:p w14:paraId="58D0BB36" w14:textId="420D26B9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5AAAE9D2" w14:textId="7777777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089" w:type="dxa"/>
            <w:gridSpan w:val="2"/>
          </w:tcPr>
          <w:p w14:paraId="69D90A02" w14:textId="7988B68D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23602165" w14:textId="77777777" w:rsidTr="000D067E">
        <w:tc>
          <w:tcPr>
            <w:tcW w:w="3800" w:type="dxa"/>
          </w:tcPr>
          <w:p w14:paraId="33912F3B" w14:textId="48DE0BCD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воинской славы России: Сталинградская битва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305" w:type="dxa"/>
            <w:gridSpan w:val="3"/>
          </w:tcPr>
          <w:p w14:paraId="63CDCA57" w14:textId="0D9351B0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68D858A0" w14:textId="7777777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089" w:type="dxa"/>
            <w:gridSpan w:val="2"/>
          </w:tcPr>
          <w:p w14:paraId="4ECCD6FA" w14:textId="2ADC18D5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3BCEB9D0" w14:textId="77777777" w:rsidTr="000D067E">
        <w:tc>
          <w:tcPr>
            <w:tcW w:w="3800" w:type="dxa"/>
          </w:tcPr>
          <w:p w14:paraId="39EDDABC" w14:textId="02BD35DA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российской науки</w:t>
            </w:r>
          </w:p>
        </w:tc>
        <w:tc>
          <w:tcPr>
            <w:tcW w:w="1305" w:type="dxa"/>
            <w:gridSpan w:val="3"/>
          </w:tcPr>
          <w:p w14:paraId="74ED3D3A" w14:textId="67B1958A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4C52DF98" w14:textId="7777777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089" w:type="dxa"/>
            <w:gridSpan w:val="2"/>
          </w:tcPr>
          <w:p w14:paraId="22589812" w14:textId="2785F3E9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4E9A24FF" w14:textId="77777777" w:rsidTr="000D067E">
        <w:tc>
          <w:tcPr>
            <w:tcW w:w="3800" w:type="dxa"/>
          </w:tcPr>
          <w:p w14:paraId="04BB4126" w14:textId="0C8AB7C1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Отечества.</w:t>
            </w:r>
          </w:p>
        </w:tc>
        <w:tc>
          <w:tcPr>
            <w:tcW w:w="1305" w:type="dxa"/>
            <w:gridSpan w:val="3"/>
          </w:tcPr>
          <w:p w14:paraId="1EBF0774" w14:textId="22C2CFB6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218DACE8" w14:textId="7777777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089" w:type="dxa"/>
            <w:gridSpan w:val="2"/>
          </w:tcPr>
          <w:p w14:paraId="532F09DC" w14:textId="4BB44AC3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022FA380" w14:textId="77777777" w:rsidTr="000D067E">
        <w:tc>
          <w:tcPr>
            <w:tcW w:w="3800" w:type="dxa"/>
          </w:tcPr>
          <w:p w14:paraId="0A8A2FF1" w14:textId="5DB762D5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305" w:type="dxa"/>
            <w:gridSpan w:val="3"/>
          </w:tcPr>
          <w:p w14:paraId="725DFA34" w14:textId="26A74745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1A548BF0" w14:textId="15B85A3B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19.02-20.02</w:t>
            </w:r>
          </w:p>
        </w:tc>
        <w:tc>
          <w:tcPr>
            <w:tcW w:w="3089" w:type="dxa"/>
            <w:gridSpan w:val="2"/>
          </w:tcPr>
          <w:p w14:paraId="38893128" w14:textId="7A511D1C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14A0999E" w14:textId="77777777" w:rsidTr="000D067E">
        <w:tc>
          <w:tcPr>
            <w:tcW w:w="3800" w:type="dxa"/>
          </w:tcPr>
          <w:p w14:paraId="5F6B9899" w14:textId="4A5AE0E7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305" w:type="dxa"/>
            <w:gridSpan w:val="3"/>
          </w:tcPr>
          <w:p w14:paraId="3DCA1D51" w14:textId="7A65E6D9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0DD3904F" w14:textId="3AB6CDF1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089" w:type="dxa"/>
            <w:gridSpan w:val="2"/>
          </w:tcPr>
          <w:p w14:paraId="0853DF0D" w14:textId="0E187574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8E52D2" w14:paraId="0136AF9F" w14:textId="77777777" w:rsidTr="000D067E">
        <w:tc>
          <w:tcPr>
            <w:tcW w:w="3800" w:type="dxa"/>
          </w:tcPr>
          <w:p w14:paraId="78A0226A" w14:textId="19A52814" w:rsidR="002C3C69" w:rsidRPr="00E864EB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Дню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305" w:type="dxa"/>
            <w:gridSpan w:val="3"/>
          </w:tcPr>
          <w:p w14:paraId="32553033" w14:textId="3256094B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0926F078" w14:textId="77777777" w:rsidR="002C3C69" w:rsidRPr="00E864EB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089" w:type="dxa"/>
            <w:gridSpan w:val="2"/>
          </w:tcPr>
          <w:p w14:paraId="35E3DA33" w14:textId="58600A93" w:rsidR="002C3C69" w:rsidRP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E864EB" w14:paraId="2F9EB53F" w14:textId="77777777" w:rsidTr="000D067E">
        <w:tc>
          <w:tcPr>
            <w:tcW w:w="3800" w:type="dxa"/>
          </w:tcPr>
          <w:p w14:paraId="29FC191D" w14:textId="6CCF0A4D" w:rsidR="002C3C69" w:rsidRPr="00E864EB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gridSpan w:val="3"/>
          </w:tcPr>
          <w:p w14:paraId="475C49C6" w14:textId="29AF62D5" w:rsidR="002C3C69" w:rsidRPr="00E864EB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3A8706E9" w14:textId="77777777" w:rsidR="002C3C69" w:rsidRPr="00E864EB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089" w:type="dxa"/>
            <w:gridSpan w:val="2"/>
          </w:tcPr>
          <w:p w14:paraId="6920EFDC" w14:textId="688C69AE" w:rsidR="002C3C69" w:rsidRPr="002C3C69" w:rsidRDefault="002C3C69" w:rsidP="002C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E864EB" w14:paraId="19EB9AD8" w14:textId="77777777" w:rsidTr="000D067E">
        <w:tc>
          <w:tcPr>
            <w:tcW w:w="3800" w:type="dxa"/>
          </w:tcPr>
          <w:p w14:paraId="769C020F" w14:textId="61891E6A" w:rsidR="002C3C69" w:rsidRPr="00E864EB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памяти. 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05" w:type="dxa"/>
            <w:gridSpan w:val="3"/>
          </w:tcPr>
          <w:p w14:paraId="5A07E0ED" w14:textId="486F3E06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7B4CB817" w14:textId="77777777" w:rsidR="002C3C69" w:rsidRPr="00E864EB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089" w:type="dxa"/>
            <w:gridSpan w:val="2"/>
          </w:tcPr>
          <w:p w14:paraId="493F3BF2" w14:textId="53F3956E" w:rsidR="002C3C69" w:rsidRPr="002C3C69" w:rsidRDefault="002C3C69" w:rsidP="002C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E864EB" w14:paraId="05AC5761" w14:textId="77777777" w:rsidTr="000D067E">
        <w:tc>
          <w:tcPr>
            <w:tcW w:w="3800" w:type="dxa"/>
          </w:tcPr>
          <w:p w14:paraId="2874FE6A" w14:textId="3BD407A5" w:rsidR="002C3C69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Pr="00802AFC">
              <w:rPr>
                <w:rFonts w:ascii="Times New Roman" w:hAnsi="Times New Roman"/>
                <w:sz w:val="24"/>
              </w:rPr>
              <w:t>Всероссийск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общественно-государственн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инициатив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</w:rPr>
              <w:lastRenderedPageBreak/>
              <w:t>«Горячее сердце».</w:t>
            </w:r>
          </w:p>
        </w:tc>
        <w:tc>
          <w:tcPr>
            <w:tcW w:w="1305" w:type="dxa"/>
            <w:gridSpan w:val="3"/>
          </w:tcPr>
          <w:p w14:paraId="2B50EDAB" w14:textId="6EAB524E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984" w:type="dxa"/>
          </w:tcPr>
          <w:p w14:paraId="5ABA85B2" w14:textId="1900F3A7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3089" w:type="dxa"/>
            <w:gridSpan w:val="2"/>
          </w:tcPr>
          <w:p w14:paraId="40A7EFEE" w14:textId="39A128EC" w:rsidR="002C3C69" w:rsidRPr="002C3C69" w:rsidRDefault="002C3C69" w:rsidP="002C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E864EB" w14:paraId="264B60E3" w14:textId="77777777" w:rsidTr="000D067E">
        <w:tc>
          <w:tcPr>
            <w:tcW w:w="3800" w:type="dxa"/>
          </w:tcPr>
          <w:p w14:paraId="58D84E98" w14:textId="0772DD0E" w:rsidR="002C3C69" w:rsidRPr="00E864EB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час к </w:t>
            </w: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борьбы за права инвалидов.</w:t>
            </w:r>
          </w:p>
        </w:tc>
        <w:tc>
          <w:tcPr>
            <w:tcW w:w="1305" w:type="dxa"/>
            <w:gridSpan w:val="3"/>
          </w:tcPr>
          <w:p w14:paraId="7D4C0C7C" w14:textId="3D816A47" w:rsidR="002C3C69" w:rsidRPr="00E864EB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6987E722" w14:textId="77777777" w:rsidR="002C3C69" w:rsidRPr="00E864EB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089" w:type="dxa"/>
            <w:gridSpan w:val="2"/>
          </w:tcPr>
          <w:p w14:paraId="1DBAE762" w14:textId="33C4D463" w:rsidR="002C3C69" w:rsidRPr="002C3C69" w:rsidRDefault="002C3C69" w:rsidP="002C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E864EB" w14:paraId="40458730" w14:textId="77777777" w:rsidTr="000D067E">
        <w:tc>
          <w:tcPr>
            <w:tcW w:w="3800" w:type="dxa"/>
          </w:tcPr>
          <w:p w14:paraId="34D0A67A" w14:textId="5C97060D" w:rsidR="002C3C69" w:rsidRPr="00E864EB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 посвящённый Дню Победы в Великой Отечественной войны</w:t>
            </w:r>
            <w:proofErr w:type="gramEnd"/>
          </w:p>
        </w:tc>
        <w:tc>
          <w:tcPr>
            <w:tcW w:w="1305" w:type="dxa"/>
            <w:gridSpan w:val="3"/>
          </w:tcPr>
          <w:p w14:paraId="438F7122" w14:textId="28D70E05" w:rsidR="002C3C69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70F404E2" w14:textId="40323DDC" w:rsidR="002C3C69" w:rsidRPr="00E864EB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05.05-07.05</w:t>
            </w:r>
          </w:p>
        </w:tc>
        <w:tc>
          <w:tcPr>
            <w:tcW w:w="3089" w:type="dxa"/>
            <w:gridSpan w:val="2"/>
          </w:tcPr>
          <w:p w14:paraId="5C6C42A4" w14:textId="3356AB18" w:rsidR="002C3C69" w:rsidRPr="002C3C69" w:rsidRDefault="002C3C69" w:rsidP="002C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2C3C69" w:rsidRPr="00E864EB" w14:paraId="34A81765" w14:textId="77777777" w:rsidTr="000D067E">
        <w:tc>
          <w:tcPr>
            <w:tcW w:w="3800" w:type="dxa"/>
          </w:tcPr>
          <w:p w14:paraId="46600EB5" w14:textId="77777777" w:rsidR="002C3C69" w:rsidRPr="00E864EB" w:rsidRDefault="002C3C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gridSpan w:val="3"/>
          </w:tcPr>
          <w:p w14:paraId="6E212086" w14:textId="5D41A2B1" w:rsidR="002C3C69" w:rsidRPr="00E864EB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</w:tcPr>
          <w:p w14:paraId="07E9AEAB" w14:textId="77777777" w:rsidR="002C3C69" w:rsidRPr="00E864EB" w:rsidRDefault="002C3C6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089" w:type="dxa"/>
            <w:gridSpan w:val="2"/>
          </w:tcPr>
          <w:p w14:paraId="2ADE7E82" w14:textId="3F75C217" w:rsidR="002C3C69" w:rsidRPr="002C3C69" w:rsidRDefault="002C3C69" w:rsidP="002C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bookmarkEnd w:id="0"/>
      <w:tr w:rsidR="00D07AF3" w:rsidRPr="00AC354F" w14:paraId="261AF3A2" w14:textId="77777777" w:rsidTr="000D067E">
        <w:tc>
          <w:tcPr>
            <w:tcW w:w="10178" w:type="dxa"/>
            <w:gridSpan w:val="7"/>
            <w:shd w:val="clear" w:color="auto" w:fill="C5E0B3" w:themeFill="accent6" w:themeFillTint="66"/>
          </w:tcPr>
          <w:p w14:paraId="37C1EFD8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07AF3" w:rsidRPr="00AC354F" w14:paraId="4F714499" w14:textId="77777777" w:rsidTr="000D067E">
        <w:trPr>
          <w:trHeight w:val="593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301503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700B7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742C2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8CE5A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D07AF3" w:rsidRPr="00AC354F" w14:paraId="410CC5D6" w14:textId="77777777" w:rsidTr="000D067E">
        <w:trPr>
          <w:trHeight w:val="824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761725B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CDF8F" w14:textId="5DD8F0B2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BC923E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E731C2E" w14:textId="6E858871" w:rsidR="00D07AF3" w:rsidRPr="00AC354F" w:rsidRDefault="00D07AF3" w:rsidP="002C3C6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</w:t>
            </w:r>
            <w:r w:rsidR="002C3C6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2C3C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5BDFF1A6" w14:textId="77777777" w:rsidTr="000D067E">
        <w:trPr>
          <w:trHeight w:val="824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20E744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2047E" w14:textId="77777777" w:rsidR="00340580" w:rsidRDefault="00340580" w:rsidP="00340580">
            <w:pPr>
              <w:widowControl w:val="0"/>
              <w:autoSpaceDE w:val="0"/>
              <w:autoSpaceDN w:val="0"/>
              <w:spacing w:before="5" w:after="1" w:line="240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1F8F2029" w14:textId="6696B6CD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D174FF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E824C0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7AA956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631B455" w14:textId="044D6393" w:rsidR="00D07AF3" w:rsidRPr="00AC354F" w:rsidRDefault="002C3C6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07AF3" w:rsidRPr="00AC354F" w14:paraId="2600888F" w14:textId="77777777" w:rsidTr="000D067E">
        <w:trPr>
          <w:trHeight w:val="824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B45CACE" w14:textId="1F71F7C7" w:rsidR="00D07AF3" w:rsidRDefault="00F6559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2149C" w14:textId="0F3FBCBA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C5D5AF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478B691" w14:textId="28396221" w:rsidR="00D07AF3" w:rsidRPr="00AC354F" w:rsidRDefault="002C3C6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6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210BF" w:rsidRPr="00AC354F" w14:paraId="48713D58" w14:textId="77777777" w:rsidTr="000D067E">
        <w:trPr>
          <w:trHeight w:val="824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5BCF379" w14:textId="0F9481B0" w:rsidR="001210BF" w:rsidRDefault="001210B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D5500E" w14:textId="1B37D4EF" w:rsidR="001210B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6D26E5" w14:textId="07D85729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C79D1C4" w14:textId="3C43F051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</w:t>
            </w:r>
            <w:r w:rsidR="00040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408CE" w:rsidRPr="00AC354F" w14:paraId="1D2B8B34" w14:textId="77777777" w:rsidTr="000D067E">
        <w:trPr>
          <w:trHeight w:val="824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949AEF5" w14:textId="5BF3F9B7" w:rsidR="000408CE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активность, посвящённая Международному дню грамотности: </w:t>
            </w:r>
            <w:proofErr w:type="spellStart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CBC9" w14:textId="2E2BAB76" w:rsidR="000408CE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A9BD59C" w14:textId="657C1FB2"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75E7141" w14:textId="7A60461C" w:rsidR="000408CE" w:rsidRDefault="000408CE" w:rsidP="000408C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14:paraId="081568F2" w14:textId="77777777" w:rsidTr="000D067E">
        <w:trPr>
          <w:trHeight w:val="824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76BB0D8" w14:textId="4F3FEBEB" w:rsidR="00D07AF3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Акция «Сила в единстве», посвящённая Дню воссоединения ДНР, ЛНР, Херсонской и Запорожской областей с Россией</w:t>
            </w:r>
            <w:proofErr w:type="gramEnd"/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6C20D0" w14:textId="5C5DA8C1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433BD4D" w14:textId="2B713ED3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FF228D5" w14:textId="4DDB7AA0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14:paraId="51A16B40" w14:textId="77777777" w:rsidTr="000D067E">
        <w:trPr>
          <w:trHeight w:val="54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5E5B1C4" w14:textId="6A8A21CB" w:rsidR="00D07AF3" w:rsidRPr="00AC354F" w:rsidRDefault="00D07AF3" w:rsidP="000F548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2F826B" w14:textId="101FDA9E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14:paraId="27E16BF8" w14:textId="0134BE40" w:rsidR="00340580" w:rsidRPr="00AC354F" w:rsidRDefault="00340580" w:rsidP="0034058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F7D2AD" w14:textId="2FBAF181" w:rsidR="00D07AF3" w:rsidRPr="00AC354F" w:rsidRDefault="00D07AF3" w:rsidP="002C3C6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2C3C6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759F88F" w14:textId="0975DEE5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        Учителя физической культуры</w:t>
            </w:r>
          </w:p>
        </w:tc>
      </w:tr>
      <w:tr w:rsidR="00D07AF3" w:rsidRPr="00AC354F" w14:paraId="4622BB24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B91C1F2" w14:textId="6F8D8730"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кция «Грамотность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8D074F"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</w:t>
            </w:r>
            <w:r w:rsidR="00D07AF3"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CA29AB" w14:textId="3112A575" w:rsidR="00D07AF3" w:rsidRPr="00AC354F" w:rsidRDefault="00340580" w:rsidP="002C3C6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3AD6D46" w14:textId="67AC5B2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F45DC56" w14:textId="6EC49A57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56285DEE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1088086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читаемклассику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«Недаром помнит вся Россия про день Бородина!» ко Дню воинской славы России –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Бородинского сражения».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75198" w14:textId="33624CFA" w:rsidR="00D07AF3" w:rsidRDefault="00340580" w:rsidP="002C3C6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4227E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401DA82" w14:textId="360AB9DD" w:rsidR="00D07AF3" w:rsidRDefault="0083072E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3F52001B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5A84FD8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C1040" w14:textId="0ED6CC44" w:rsidR="00D07AF3" w:rsidRDefault="00340580" w:rsidP="002C3C6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AD8279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1748D00" w14:textId="77816060" w:rsidR="00D07AF3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0D32C13B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13C3E75" w14:textId="1D3A4AA8" w:rsidR="00D07AF3" w:rsidRPr="00AC354F" w:rsidRDefault="00197C5B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</w:t>
            </w:r>
            <w:r w:rsidR="00FA47E7">
              <w:rPr>
                <w:rFonts w:ascii="Times New Roman" w:hAnsi="Times New Roman" w:cs="Times New Roman"/>
                <w:sz w:val="24"/>
                <w:szCs w:val="24"/>
              </w:rPr>
              <w:t>анов педагогического труда с Днём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пожилых людей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34DB01" w14:textId="79D92E16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9C2A0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A9A516D" w14:textId="283ED582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3EAD7406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1878222" w14:textId="395B2CF9" w:rsidR="00D07AF3" w:rsidRPr="00AC354F" w:rsidRDefault="0067637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70">
              <w:rPr>
                <w:rFonts w:ascii="Times New Roman" w:hAnsi="Times New Roman" w:cs="Times New Roman"/>
                <w:sz w:val="24"/>
                <w:szCs w:val="24"/>
              </w:rPr>
              <w:t>Подкаст</w:t>
            </w:r>
            <w:proofErr w:type="spellEnd"/>
            <w:r w:rsidRPr="00676370">
              <w:rPr>
                <w:rFonts w:ascii="Times New Roman" w:hAnsi="Times New Roman" w:cs="Times New Roman"/>
                <w:sz w:val="24"/>
                <w:szCs w:val="24"/>
              </w:rPr>
              <w:t xml:space="preserve"> «С учителем о главном»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83362" w14:textId="1BC9F5D5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7F81910" w14:textId="3DC923AF" w:rsidR="00D07AF3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3E621D9" w14:textId="480FC33D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461E00" w:rsidRPr="00AC354F" w14:paraId="083FE2D2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EA5F505" w14:textId="1C08D47F"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57DCF" w14:textId="2DE8BF53" w:rsidR="00461E00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A8427E" w14:textId="236AA094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20BC2E0" w14:textId="79A996DC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Совет первых</w:t>
            </w:r>
          </w:p>
        </w:tc>
      </w:tr>
      <w:tr w:rsidR="00D07AF3" w:rsidRPr="00AC354F" w14:paraId="09DCA198" w14:textId="77777777" w:rsidTr="000D067E">
        <w:trPr>
          <w:trHeight w:val="1016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2DD9F05" w14:textId="7ACA762C" w:rsidR="00D07AF3" w:rsidRPr="00FD53CC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Книговор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школьных библиотек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A74EF" w14:textId="0C5CA899" w:rsidR="00D07AF3" w:rsidRPr="00FD53CC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D4C0E0" w14:textId="77777777"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90E6F9D" w14:textId="41FAE8DC" w:rsidR="00D07AF3" w:rsidRPr="00FD53CC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Зав библиотекой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21D87FF9" w14:textId="77777777" w:rsidTr="000D067E">
        <w:trPr>
          <w:trHeight w:val="872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030099A" w14:textId="773AC40E"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ню памяти жертв политических репрессий.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D3A6C" w14:textId="59BCA8D5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0E74D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497E27D" w14:textId="7BE6A5DD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165B9497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4EFBA4B" w14:textId="2D6B7EEA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активность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«Неделя толерантности»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AAD5B" w14:textId="35A5D683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695B4C" w14:textId="096CE876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9E020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64E66BA3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ADA7B8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C15836" w14:textId="36231EFB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661E09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3F2CE70" w14:textId="1D8FBBB8" w:rsidR="00D07AF3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8235A" w:rsidRPr="00AC354F" w14:paraId="637A301F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DC04C9D" w14:textId="3B63DBA9" w:rsidR="0098235A" w:rsidRDefault="0067637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мероприятиях, посвящённых празднованию Дня матери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81BF8" w14:textId="7C685048" w:rsidR="0098235A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65D961" w14:textId="1C4A8929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0512160" w14:textId="4BC7C3A5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14:paraId="4A77EBBD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3912E19" w14:textId="171B7E37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ню Н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221AA" w14:textId="1A81777A" w:rsidR="00D07AF3" w:rsidRPr="00AC354F" w:rsidRDefault="00D44716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DF25385" w14:textId="00EDB06B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47AEA3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566A2" w:rsidRPr="00AC354F" w14:paraId="18B21267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726A2AA" w14:textId="2E214787" w:rsidR="00B566A2" w:rsidRDefault="00B566A2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«Герои Отечества»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Героев Отечества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B2C41" w14:textId="73D1434E" w:rsidR="00B566A2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1D5A94" w14:textId="723E8BD8"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628DCF8" w14:textId="43A4516A" w:rsidR="00B566A2" w:rsidRPr="00AC354F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14:paraId="44FDF328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6DEAA37" w14:textId="4DC1DD09" w:rsidR="00D07AF3" w:rsidRPr="00AC354F" w:rsidRDefault="00B566A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Патриотический час «Герои России»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ероев Отечества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4E6A2" w14:textId="08B042DD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380A9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9E017CE" w14:textId="09EA750B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623FCAC5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D661DA5" w14:textId="77777777" w:rsidR="00D07AF3" w:rsidRPr="00AA0BE1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0BE1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8C3429" w14:textId="7BE107C1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B9CDF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51FDBCA" w14:textId="29B6F00A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C873DE" w:rsidRPr="00AC354F" w14:paraId="0FF28D5A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82B0446" w14:textId="02F37585"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интернета. </w:t>
            </w:r>
            <w:r w:rsidRPr="00C873DE">
              <w:rPr>
                <w:rFonts w:ascii="Times New Roman" w:eastAsia="Times New Roman" w:hAnsi="Times New Roman" w:cs="Times New Roman"/>
                <w:sz w:val="24"/>
              </w:rPr>
              <w:t>Литературная гостиная «Книжные полки»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FC5E0" w14:textId="50F03347" w:rsidR="00C873DE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66F10D" w14:textId="5CB7BF2B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83A4EED" w14:textId="41192E28" w:rsidR="00C873DE" w:rsidRDefault="00C873DE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78903E95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11CF27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8EBA1D" w14:textId="25650198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486C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0877B4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7DDB092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08A30B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DCC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дух!»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7C16E8" w14:textId="3FA26802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8772C4" w14:textId="178A196F" w:rsidR="00D07AF3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E4A6A51" w14:textId="07D75369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917DCC" w:rsidRPr="00AC354F" w14:paraId="67AD4F27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04A6416" w14:textId="7E0C799D" w:rsidR="00917DCC" w:rsidRPr="00917DCC" w:rsidRDefault="00917DCC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DCC">
              <w:rPr>
                <w:rFonts w:ascii="Times New Roman" w:eastAsia="Times New Roman" w:hAnsi="Times New Roman" w:cs="Times New Roman"/>
                <w:bCs/>
                <w:sz w:val="24"/>
              </w:rPr>
              <w:t>Акция «Студенчество сегодня»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Дню российского студенчества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E4E60" w14:textId="547CE4D3" w:rsidR="00917DCC" w:rsidRDefault="00917DCC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417D10" w14:textId="7EC28692" w:rsidR="00917DCC" w:rsidRPr="00AC354F" w:rsidRDefault="00917D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8678D86" w14:textId="7DEA7EB3" w:rsidR="00917DCC" w:rsidRPr="00AC354F" w:rsidRDefault="00EC08E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D07AF3" w:rsidRPr="00AC354F" w14:paraId="309186C4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ECB905A" w14:textId="0684D066" w:rsidR="00D07AF3" w:rsidRPr="00AC354F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год)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освобождения Красной армией крупнейшего «лагеря смерти»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07AF3">
              <w:rPr>
                <w:rFonts w:ascii="Times New Roman" w:eastAsia="Times New Roman" w:hAnsi="Times New Roman" w:cs="Times New Roman"/>
                <w:sz w:val="24"/>
              </w:rPr>
              <w:t>Ау</w:t>
            </w:r>
            <w:r w:rsidR="008D074F">
              <w:rPr>
                <w:rFonts w:ascii="Times New Roman" w:eastAsia="Times New Roman" w:hAnsi="Times New Roman" w:cs="Times New Roman"/>
                <w:sz w:val="24"/>
              </w:rPr>
              <w:t>швиц-Биркенау</w:t>
            </w:r>
            <w:proofErr w:type="spellEnd"/>
            <w:r w:rsidR="008D074F">
              <w:rPr>
                <w:rFonts w:ascii="Times New Roman" w:eastAsia="Times New Roman" w:hAnsi="Times New Roman" w:cs="Times New Roman"/>
                <w:sz w:val="24"/>
              </w:rPr>
              <w:t xml:space="preserve"> (Освенцима)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DB931" w14:textId="56635329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66667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1937238" w14:textId="5D2213AC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68809C3E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9EBDE6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0D18A" w14:textId="7F599482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833821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B124F7F" w14:textId="4A1E710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C873DE">
              <w:rPr>
                <w:rFonts w:ascii="Times New Roman" w:hAnsi="Times New Roman" w:cs="Times New Roman"/>
                <w:sz w:val="24"/>
                <w:szCs w:val="24"/>
              </w:rPr>
              <w:t>тник по ВР</w:t>
            </w:r>
          </w:p>
        </w:tc>
      </w:tr>
      <w:tr w:rsidR="000B5304" w:rsidRPr="00AC354F" w14:paraId="2AFF1641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3A331FB" w14:textId="5CEFD0DB" w:rsidR="000B5304" w:rsidRPr="00AC354F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16058" w14:textId="2AA33611" w:rsidR="000B5304" w:rsidRPr="002972C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99FB0A" w14:textId="4EA0FECF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5409E20" w14:textId="28A5E6EC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07AF3" w:rsidRPr="00AC354F" w14:paraId="4BAE6D0C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A2B83A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линейка, посвящённая Дню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алинградской битве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61175" w14:textId="525DE0F3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B878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FE1FC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B5304" w:rsidRPr="00AC354F" w14:paraId="0E290B68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2301229" w14:textId="772C5924" w:rsidR="000B5304" w:rsidRP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и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плакат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«На улицах Сталинграда»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0B5304"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                                   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5A1E8" w14:textId="768B9BA5" w:rsidR="000B5304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913A84" w14:textId="78F277D6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37EAFBF" w14:textId="2C08B823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14:paraId="623DB1CE" w14:textId="77777777" w:rsidTr="000D067E"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0E8F185" w14:textId="3985DA5F"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653E1" w14:textId="64DF132F" w:rsidR="000B5304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4CD368" w14:textId="0F183741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556E937" w14:textId="1CCE1E3A" w:rsidR="000B5304" w:rsidRDefault="000B5304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7AF3" w:rsidRPr="00AC354F" w14:paraId="4CD8F299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D9A3933" w14:textId="2A6A5663" w:rsidR="00D07AF3" w:rsidRPr="00AC354F" w:rsidRDefault="00D07AF3" w:rsidP="006A17D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  <w:r w:rsidR="000B5304"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3132F5" w:rsidRPr="003132F5">
              <w:rPr>
                <w:rFonts w:ascii="Times New Roman" w:eastAsia="Times New Roman" w:hAnsi="Times New Roman" w:cs="Times New Roman"/>
                <w:sz w:val="24"/>
              </w:rPr>
              <w:t xml:space="preserve">Акция «Наука вокруг нас»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1638C" w14:textId="4C80DA19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A4BBD1" w14:textId="0877135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EC5FF1E" w14:textId="6AF9CDE4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33B4E" w:rsidRPr="00AC354F" w14:paraId="702D0703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E864F0C" w14:textId="471DD4BF" w:rsidR="00E33B4E" w:rsidRPr="008C228D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«Книжный друг» 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34977" w14:textId="063BCB86" w:rsidR="00E33B4E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76265B" w14:textId="35CBB428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E2576AC" w14:textId="77777777" w:rsidR="006A17D7" w:rsidRDefault="00E33B4E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14:paraId="31AA5FE1" w14:textId="4E465483" w:rsidR="00E33B4E" w:rsidRPr="008C228D" w:rsidRDefault="00E33B4E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библиотеки</w:t>
            </w:r>
          </w:p>
        </w:tc>
      </w:tr>
      <w:tr w:rsidR="00D07AF3" w:rsidRPr="00AC354F" w14:paraId="71D5EC64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9DFA31C" w14:textId="7B250FFC" w:rsidR="00D07AF3" w:rsidRPr="008C228D" w:rsidRDefault="004B63B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Круглый стол «Путь героя»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- День памяти о россиянах, исполнявших служебный долг за пределами Отечества.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81469B" w14:textId="3EFB905F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7E958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03C3BFC" w14:textId="282E6FF1" w:rsidR="00D07AF3" w:rsidRPr="008C228D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40A8978D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6DA9AD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3BE5D" w14:textId="53DE6B4C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5AEA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4EF7001" w14:textId="3A595A14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06D948EE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ECAD71D" w14:textId="20BEC7EB" w:rsidR="00D07AF3" w:rsidRPr="00AC354F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Военно-спортивная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игра «Зарн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B33AC" w14:textId="10E18F61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EA39E8" w14:textId="4532B8AC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4BC4CC0" w14:textId="76299118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6AF78924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8CF8A8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171F9" w14:textId="3846351C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7E21A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0DD75A9" w14:textId="0F79E98E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76F54423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555257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BE62F" w14:textId="787047D6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80A4E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E69ABE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D07AF3" w:rsidRPr="00AC354F" w14:paraId="42B6C41C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A43F6E4" w14:textId="5301A814" w:rsidR="00D07AF3" w:rsidRPr="00AC354F" w:rsidRDefault="000513AF" w:rsidP="008D074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sz w:val="24"/>
              </w:rPr>
              <w:t>Фотопроект «Три поколения»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8D07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8D074F">
              <w:rPr>
                <w:rFonts w:ascii="Times New Roman" w:eastAsia="Times New Roman" w:hAnsi="Times New Roman" w:cs="Times New Roman"/>
                <w:sz w:val="24"/>
              </w:rPr>
              <w:t>посвящённый</w:t>
            </w:r>
            <w:proofErr w:type="gramEnd"/>
            <w:r w:rsidR="008D07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8D074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женск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8D074F">
              <w:rPr>
                <w:rFonts w:ascii="Times New Roman" w:eastAsia="Times New Roman" w:hAnsi="Times New Roman" w:cs="Times New Roman"/>
                <w:sz w:val="24"/>
              </w:rPr>
              <w:t xml:space="preserve"> 8 Марта.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34C30" w14:textId="0680E6B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6EB2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9C62CEF" w14:textId="5B487BBE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57C09" w:rsidRPr="00AC354F" w14:paraId="53B09AA3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9F079D2" w14:textId="509256C2" w:rsidR="00D57C09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7E6013" w14:textId="1A1EB0DA" w:rsidR="00D57C0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38C399" w14:textId="60D5D8E3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CB48074" w14:textId="7D4CF5E4" w:rsidR="00D57C09" w:rsidRDefault="00D57C09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513AF" w:rsidRPr="00AC354F" w14:paraId="255B40E0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F271B5B" w14:textId="4F023E59" w:rsidR="000513AF" w:rsidRDefault="004B63B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B63B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Участие в акции</w:t>
            </w:r>
            <w:r w:rsidRPr="004B63B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посвящённой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 xml:space="preserve"> воссоединения Крыма с Россией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1696B" w14:textId="2673568A" w:rsidR="000513A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461559" w14:textId="784772D5"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BADCB41" w14:textId="63D388B1"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14:paraId="0AD056B3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6E9A913" w14:textId="0C8225D1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 w:rsidR="00D57C09"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Всероссийской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неделе детской и юношеской книги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8138B" w14:textId="70A7BC7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9E2ACEF" w14:textId="4CBB2E2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.03-29.03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3AEB23C" w14:textId="77777777" w:rsidR="006A17D7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14:paraId="38114D54" w14:textId="0F60E030" w:rsidR="00D07AF3" w:rsidRPr="00AC354F" w:rsidRDefault="00D07AF3" w:rsidP="006A17D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Зав. библиотекой Классны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1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565991" w:rsidRPr="00AC354F" w14:paraId="6E7E017C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883AB8D" w14:textId="4AAB8473" w:rsidR="00565991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мероприятиях, посвящённых Всемирному дню здоровья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92D2A" w14:textId="12853A0D" w:rsidR="00565991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E26A882" w14:textId="7A8C2003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C1B4DA1" w14:textId="378A3428" w:rsidR="00565991" w:rsidRPr="00AC354F" w:rsidRDefault="00565991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                 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64CB0DCC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03AEC68" w14:textId="42D1843E" w:rsidR="00D07AF3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65991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gramStart"/>
            <w:r w:rsidRPr="00565991">
              <w:rPr>
                <w:rFonts w:ascii="Times New Roman" w:eastAsia="Times New Roman" w:hAnsi="Times New Roman" w:cs="Times New Roman"/>
                <w:sz w:val="24"/>
              </w:rPr>
              <w:t>Космическое</w:t>
            </w:r>
            <w:proofErr w:type="gramEnd"/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ГТО»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Дню космонавтики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C4937" w14:textId="1C10C96F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E1B15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45D928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513AF" w:rsidRPr="00AC354F" w14:paraId="1026E8C5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CCCF3A4" w14:textId="4BFFC2AA" w:rsidR="000513AF" w:rsidRDefault="00D941F6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 xml:space="preserve">Кинолекторий «Судьба человека» </w:t>
            </w:r>
            <w:r w:rsidR="00565991">
              <w:rPr>
                <w:rFonts w:ascii="Times New Roman" w:eastAsia="Times New Roman" w:hAnsi="Times New Roman" w:cs="Times New Roman"/>
                <w:sz w:val="24"/>
              </w:rPr>
              <w:t>посвящённый Дню</w:t>
            </w:r>
            <w:r w:rsidR="00565991" w:rsidRPr="00565991">
              <w:rPr>
                <w:rFonts w:ascii="Times New Roman" w:eastAsia="Times New Roman" w:hAnsi="Times New Roman" w:cs="Times New Roman"/>
                <w:sz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  <w:r w:rsidR="00565991">
              <w:rPr>
                <w:rFonts w:ascii="Times New Roman" w:eastAsia="Times New Roman" w:hAnsi="Times New Roman" w:cs="Times New Roman"/>
                <w:sz w:val="24"/>
              </w:rPr>
              <w:t xml:space="preserve"> (19.04)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BA26E" w14:textId="4B0C7074" w:rsidR="000513A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C835D95" w14:textId="2100F28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6A9EE47" w14:textId="20FEB71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07AF3" w:rsidRPr="00AC354F" w14:paraId="08523F15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20183AE" w14:textId="66B2F294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F4AF0" w:rsidRPr="00AC354F">
              <w:rPr>
                <w:rFonts w:ascii="Times New Roman" w:eastAsia="Times New Roman" w:hAnsi="Times New Roman" w:cs="Times New Roman"/>
                <w:sz w:val="24"/>
              </w:rPr>
              <w:t>празднику Весны и Труда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Акция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>нлайн «Славим труд и человека труда!»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56F12" w14:textId="1F01BB3C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22DC9A" w14:textId="21F2F459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67602B2" w14:textId="70931118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14:paraId="0B7C6517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27665B7" w14:textId="7C5D71AD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8FF0A" w14:textId="5503AA7F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CCE923" w14:textId="51A41DE7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04–10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E18E0FF" w14:textId="4E0B8FF9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525DF42C" w14:textId="77777777" w:rsidTr="000D067E">
        <w:trPr>
          <w:trHeight w:val="483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E3EDDA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A0F49" w14:textId="08B0AFD1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EB91F2A" w14:textId="2F2EA1DA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-08.05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EED5836" w14:textId="0922EBB1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73E5FE6C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E74F06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7D39F" w14:textId="4673563D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BE4E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26.05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6DD53D6" w14:textId="208C5B49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205A5780" w14:textId="77777777" w:rsidTr="000D067E">
        <w:trPr>
          <w:trHeight w:val="521"/>
        </w:trPr>
        <w:tc>
          <w:tcPr>
            <w:tcW w:w="10178" w:type="dxa"/>
            <w:gridSpan w:val="7"/>
            <w:shd w:val="clear" w:color="auto" w:fill="C5E0B3" w:themeFill="accent6" w:themeFillTint="66"/>
          </w:tcPr>
          <w:p w14:paraId="74BA0B8F" w14:textId="0515A8E7" w:rsidR="00D07AF3" w:rsidRPr="00AC354F" w:rsidRDefault="00001F1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 Внешкольные мероприятия</w:t>
            </w:r>
          </w:p>
        </w:tc>
      </w:tr>
      <w:tr w:rsidR="00D07AF3" w:rsidRPr="00AC354F" w14:paraId="228DCCE4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4DB885D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B40D6" w14:textId="17E7EF2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C31E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7779B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E3E3303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4F9FA3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17422" w14:textId="1E697256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D14039" w14:textId="73BD79C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D99BEE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ECA104A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337B45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D19B6" w14:textId="126BA61D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A01AE2" w14:textId="5A444F4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93419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59D0F43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8DFA5D3" w14:textId="00120435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Посещение театров, выставок, концертов в рамках Всероссийского образовательного про</w:t>
            </w:r>
            <w:r w:rsidR="00001F10">
              <w:rPr>
                <w:rFonts w:ascii="Times New Roman" w:eastAsia="Times New Roman" w:hAnsi="Times New Roman" w:cs="Times New Roman"/>
                <w:sz w:val="24"/>
              </w:rPr>
              <w:t xml:space="preserve">екта «Пушкинская карта»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8DCF1" w14:textId="77777777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14:paraId="56E9594E" w14:textId="4E3820AC" w:rsidR="00D44716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13F461" w14:textId="5302007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5930E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41B2D56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0311BB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0173F3" w14:textId="1C120D95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CA3921" w14:textId="6A28ED33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1FE4EA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44B9B6B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88B985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F3D35" w14:textId="3CCC138A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BBF5AA" w14:textId="1DF64EA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3CC6B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3FAAAB4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3965454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комплекса «Олимп»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DE90A" w14:textId="10245506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1520C42" w14:textId="211A101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3AD21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0F5485" w:rsidRPr="00AC354F" w14:paraId="535EB47A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EE6AD39" w14:textId="0A3EC226" w:rsidR="000F5485" w:rsidRPr="00AC354F" w:rsidRDefault="000F548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0160F" w14:textId="24AACF9F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CAB19B0" w14:textId="42FE5DA1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B053F6B" w14:textId="5D8A078A" w:rsidR="000F5485" w:rsidRPr="00AC354F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куратор конкурса</w:t>
            </w:r>
          </w:p>
        </w:tc>
      </w:tr>
      <w:tr w:rsidR="000F5485" w:rsidRPr="00AC354F" w14:paraId="3D02498E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F64F3E9" w14:textId="77898907" w:rsidR="000F5485" w:rsidRPr="00AC354F" w:rsidRDefault="000F548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t>Участие в проекте Российского общества «Знание»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EDE3C5" w14:textId="1C0E59BC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747EA44" w14:textId="4CE96358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CF2E32E" w14:textId="509A332B" w:rsidR="000F5485" w:rsidRPr="00AC354F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 учителя-предметники</w:t>
            </w:r>
          </w:p>
        </w:tc>
      </w:tr>
      <w:tr w:rsidR="000F5485" w:rsidRPr="00AC354F" w14:paraId="63D93698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B891C9F" w14:textId="73F22720" w:rsidR="000F5485" w:rsidRPr="00AC354F" w:rsidRDefault="000F548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Всероссийских спортивных </w:t>
            </w:r>
            <w:proofErr w:type="gramStart"/>
            <w:r w:rsidRPr="000F5485">
              <w:rPr>
                <w:rFonts w:ascii="Times New Roman" w:hAnsi="Times New Roman" w:cs="Times New Roman"/>
                <w:sz w:val="24"/>
                <w:szCs w:val="24"/>
              </w:rPr>
              <w:t>играх</w:t>
            </w:r>
            <w:proofErr w:type="gramEnd"/>
            <w:r w:rsidRPr="000F5485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«Президентские состязания и игры»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1BE97C" w14:textId="46A9EBDC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7D91F33" w14:textId="6930EA21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F8EC99C" w14:textId="441F7C51" w:rsidR="000F5485" w:rsidRPr="00AC354F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07AF3" w:rsidRPr="00AC354F" w14:paraId="3A782458" w14:textId="77777777" w:rsidTr="000D067E">
        <w:trPr>
          <w:trHeight w:val="811"/>
        </w:trPr>
        <w:tc>
          <w:tcPr>
            <w:tcW w:w="10178" w:type="dxa"/>
            <w:gridSpan w:val="7"/>
            <w:shd w:val="clear" w:color="auto" w:fill="C5E0B3" w:themeFill="accent6" w:themeFillTint="66"/>
          </w:tcPr>
          <w:p w14:paraId="5273AB1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D07AF3" w:rsidRPr="00AC354F" w14:paraId="11AEB81D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E170F4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1B8F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E11889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1B2C14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067E" w:rsidRPr="00AC354F" w14:paraId="64F5408F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6D9DDCA" w14:textId="77777777" w:rsidR="000D067E" w:rsidRPr="00AC354F" w:rsidRDefault="000D06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1E8380" w14:textId="5D0E4743" w:rsidR="000D067E" w:rsidRPr="000D067E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A77560" w14:textId="03723FAA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34EE6B3" w14:textId="79B423BF" w:rsidR="000D067E" w:rsidRPr="00AC354F" w:rsidRDefault="000D067E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D067E" w:rsidRPr="00AC354F" w14:paraId="4ADE596B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FBA9E7E" w14:textId="77777777" w:rsidR="000D067E" w:rsidRPr="00AC354F" w:rsidRDefault="000D06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5F1ADF" w14:textId="6F27837D" w:rsidR="000D067E" w:rsidRPr="000D067E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C96A159" w14:textId="2F62F048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9B89FFC" w14:textId="03912C6B" w:rsidR="000D067E" w:rsidRPr="00AC354F" w:rsidRDefault="000D067E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D067E" w:rsidRPr="00AC354F" w14:paraId="5527965B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F1933AA" w14:textId="77777777" w:rsidR="000D067E" w:rsidRPr="00AC354F" w:rsidRDefault="000D06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FD9C7" w14:textId="575E630F" w:rsidR="000D067E" w:rsidRPr="000D067E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B252AD" w14:textId="77777777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61A9734" w14:textId="2666BF97" w:rsidR="000D067E" w:rsidRPr="00AC354F" w:rsidRDefault="000D067E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D067E" w:rsidRPr="00AC354F" w14:paraId="0AB02F65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7182028" w14:textId="77777777" w:rsidR="000D067E" w:rsidRPr="00AC354F" w:rsidRDefault="000D06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965B85" w14:textId="4F505763" w:rsidR="000D067E" w:rsidRPr="000D067E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A41F7FA" w14:textId="4494B26A" w:rsidR="000D067E" w:rsidRPr="00AC354F" w:rsidRDefault="000D067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FD2F28E" w14:textId="35F70AEA" w:rsidR="000D067E" w:rsidRPr="00AC354F" w:rsidRDefault="000D067E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D067E" w:rsidRPr="00AC354F" w14:paraId="422EDF60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416E845" w14:textId="77777777" w:rsidR="000D067E" w:rsidRPr="00AC354F" w:rsidRDefault="000D06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969D9" w14:textId="0F3BB5BF" w:rsidR="000D067E" w:rsidRPr="000D067E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BE67F3" w14:textId="241E1E2E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BA69F01" w14:textId="77777777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D067E" w:rsidRPr="00AC354F" w14:paraId="382ED835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B3C4303" w14:textId="77777777" w:rsidR="000D067E" w:rsidRPr="00AC354F" w:rsidRDefault="000D06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E39B76" w14:textId="2EFECC8E" w:rsidR="000D067E" w:rsidRPr="000D067E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3CFE1BF" w14:textId="77777777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9143B2C" w14:textId="7AC4974D" w:rsidR="000D067E" w:rsidRPr="00AC354F" w:rsidRDefault="000D067E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D067E" w:rsidRPr="00AC354F" w14:paraId="06E3D1E4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8293F32" w14:textId="77777777" w:rsidR="000D067E" w:rsidRPr="00AC354F" w:rsidRDefault="000D06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Поддержание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эстетического вида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6A481D" w14:textId="3DA9008E" w:rsidR="000D067E" w:rsidRPr="000D067E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55D708E" w14:textId="57287F98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CB3C045" w14:textId="77777777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0D067E" w:rsidRPr="00AC354F" w14:paraId="21E57248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CF7BB7E" w14:textId="77777777" w:rsidR="000D067E" w:rsidRPr="00AC354F" w:rsidRDefault="000D06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0BC4B" w14:textId="3819CD40" w:rsidR="000D067E" w:rsidRPr="000D067E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6A47C43" w14:textId="595DC3A0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F3FE94A" w14:textId="77777777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0D067E" w:rsidRPr="00AC354F" w14:paraId="50A7CE87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A5E090C" w14:textId="77777777" w:rsidR="000D067E" w:rsidRPr="00AC354F" w:rsidRDefault="000D06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ств пр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8E09D9" w14:textId="51D4CED2" w:rsidR="000D067E" w:rsidRPr="000D067E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1C804E" w14:textId="506DEC69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8730C32" w14:textId="7ACBF4B6" w:rsidR="000D067E" w:rsidRPr="00AC354F" w:rsidRDefault="000D067E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 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D067E" w:rsidRPr="00AC354F" w14:paraId="6DE2266B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1AB2305" w14:textId="77777777" w:rsidR="000D067E" w:rsidRPr="00AC354F" w:rsidRDefault="000D067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тематических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фотозон к праздникам, событиям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B5F45" w14:textId="57BCCAA9" w:rsidR="000D067E" w:rsidRPr="000D067E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32957D" w14:textId="17D826ED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E9D9176" w14:textId="3EDE22ED" w:rsidR="000D067E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14:paraId="3953AFFD" w14:textId="77777777" w:rsidTr="000D067E">
        <w:trPr>
          <w:trHeight w:val="535"/>
        </w:trPr>
        <w:tc>
          <w:tcPr>
            <w:tcW w:w="10178" w:type="dxa"/>
            <w:gridSpan w:val="7"/>
            <w:shd w:val="clear" w:color="auto" w:fill="C5E0B3" w:themeFill="accent6" w:themeFillTint="66"/>
          </w:tcPr>
          <w:p w14:paraId="201DFBDA" w14:textId="77777777" w:rsidR="00D07AF3" w:rsidRPr="0043725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D07AF3" w:rsidRPr="00AC354F" w14:paraId="499C2077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A9355EC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436D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C8DC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2CC7B1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BCBE9D8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59644A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D4A92F" w14:textId="6AEEBA55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6B6D3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9494A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5A8FFA90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8D6E074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DABF0" w14:textId="636F3FB8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6A024F" w14:textId="4D3D7A7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5E76EB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2BAD6138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880BE5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Общешкольные родительские собрания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1CA18" w14:textId="30EA1985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B82DC0D" w14:textId="446A606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640B6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728421D0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5776EB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06137" w14:textId="1FE1C93A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7FE4DED" w14:textId="715C90E1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20059DC" w14:textId="7814B43A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1F57CBB6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212210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родителей (законных представителей) 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AA633" w14:textId="521FB25D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E16A808" w14:textId="0A16BDF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638E28C" w14:textId="243632D9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32E5B" w:rsidRPr="00AC354F" w14:paraId="7EFB4583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5375AD0" w14:textId="79562B53"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3CDE1" w14:textId="250A7773" w:rsidR="00332E5B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21E154A" w14:textId="740226E7"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723AEF3" w14:textId="151AA1A7" w:rsidR="00332E5B" w:rsidRPr="00AC354F" w:rsidRDefault="00332E5B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0F2D3F" w:rsidRPr="00AC354F" w14:paraId="5FF5B562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3214E50" w14:textId="420BD6BA" w:rsidR="000F2D3F" w:rsidRDefault="000F2D3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63F1C" w14:textId="1D952C34" w:rsidR="000F2D3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6FEC2A" w14:textId="4502F19E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7C3DCAD" w14:textId="4528917B" w:rsidR="000F2D3F" w:rsidRDefault="000F2D3F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790C4445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9A8980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D8F01" w14:textId="40620854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5C3C4E6" w14:textId="27C0D2D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265737D" w14:textId="10D7549B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12EF0D4D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CD42B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A199E9" w14:textId="210613A5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C9A6731" w14:textId="795B3282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A75C40D" w14:textId="3DCC3088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54355561" w14:textId="77777777" w:rsidTr="000D067E">
        <w:trPr>
          <w:trHeight w:val="389"/>
        </w:trPr>
        <w:tc>
          <w:tcPr>
            <w:tcW w:w="10178" w:type="dxa"/>
            <w:gridSpan w:val="7"/>
            <w:shd w:val="clear" w:color="auto" w:fill="C5E0B3" w:themeFill="accent6" w:themeFillTint="66"/>
          </w:tcPr>
          <w:p w14:paraId="449CF379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07AF3" w:rsidRPr="00AC354F" w14:paraId="45716CA9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D193DB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12FE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7789BD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9008E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BC46DE6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2B627479" w14:textId="467E3D4F" w:rsidR="00D07AF3" w:rsidRPr="00AC354F" w:rsidRDefault="00B12506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мероприятиях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1B2111" w14:textId="5D6E99DC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AD0849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C7B2844" w14:textId="3AE41CD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14:paraId="1B6636A5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9B90F6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0F68C" w14:textId="77117F8F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4F5D09" w14:textId="1E04895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6B0E5A2" w14:textId="65151BFC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3F3A7641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CF3B84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самоуправления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F1788D" w14:textId="75DF7839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6AA7D4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594241F" w14:textId="37A11E11" w:rsidR="00D07AF3" w:rsidRPr="00AC354F" w:rsidRDefault="000D067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79884F35" w14:textId="77777777" w:rsidTr="000D067E">
        <w:trPr>
          <w:trHeight w:val="811"/>
        </w:trPr>
        <w:tc>
          <w:tcPr>
            <w:tcW w:w="10178" w:type="dxa"/>
            <w:gridSpan w:val="7"/>
            <w:shd w:val="clear" w:color="auto" w:fill="C5E0B3" w:themeFill="accent6" w:themeFillTint="66"/>
          </w:tcPr>
          <w:p w14:paraId="3F1A930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и безопасность</w:t>
            </w:r>
          </w:p>
        </w:tc>
      </w:tr>
      <w:tr w:rsidR="00D07AF3" w:rsidRPr="00AC354F" w14:paraId="4F2A9BE3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D539D4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C4FAAB" w14:textId="3B0B52FC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D138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B65102E" w14:textId="64D1916C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4A1C92A6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4C8637E" w14:textId="77777777" w:rsidR="00D07AF3" w:rsidRPr="005E7AB7" w:rsidRDefault="00D07AF3" w:rsidP="00D07AF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>Месячник 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правонарушений. </w:t>
            </w:r>
          </w:p>
          <w:p w14:paraId="469DD30E" w14:textId="77777777"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6AAB6" w14:textId="6362A7D8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BFCDC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2470878" w14:textId="0D4726EA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5F4A456B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532C6D7" w14:textId="77777777" w:rsidR="00D07AF3" w:rsidRDefault="00D07AF3" w:rsidP="00D07AF3">
            <w:pPr>
              <w:pStyle w:val="TableParagraph"/>
              <w:ind w:left="0" w:right="580"/>
              <w:rPr>
                <w:spacing w:val="-57"/>
                <w:sz w:val="24"/>
              </w:rPr>
            </w:pPr>
            <w:r>
              <w:rPr>
                <w:sz w:val="24"/>
              </w:rPr>
              <w:t>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деструктивного</w:t>
            </w:r>
            <w:proofErr w:type="gramEnd"/>
            <w:r>
              <w:rPr>
                <w:spacing w:val="-57"/>
                <w:sz w:val="24"/>
              </w:rPr>
              <w:t xml:space="preserve">   </w:t>
            </w:r>
          </w:p>
          <w:p w14:paraId="48030C75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</w:p>
          <w:p w14:paraId="3801C2FD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23FA0" w14:textId="5ACDFA89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6F9D3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9EE1FE5" w14:textId="719A638F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033A7C6F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A68BC6F" w14:textId="4B66FE2F" w:rsidR="00D07AF3" w:rsidRPr="002C496C" w:rsidRDefault="00B12506" w:rsidP="00D07AF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</w:t>
            </w:r>
            <w:r w:rsidR="00D07AF3" w:rsidRPr="002C496C">
              <w:rPr>
                <w:sz w:val="24"/>
                <w:szCs w:val="24"/>
              </w:rPr>
              <w:t xml:space="preserve">профилактики     </w:t>
            </w:r>
            <w:proofErr w:type="gramStart"/>
            <w:r w:rsidR="00D07AF3" w:rsidRPr="002C496C">
              <w:rPr>
                <w:sz w:val="24"/>
                <w:szCs w:val="24"/>
              </w:rPr>
              <w:t>интернет-зависимости</w:t>
            </w:r>
            <w:proofErr w:type="gramEnd"/>
          </w:p>
          <w:p w14:paraId="6F11956F" w14:textId="77777777" w:rsidR="00D07AF3" w:rsidRDefault="00D07AF3" w:rsidP="00D07AF3">
            <w:pPr>
              <w:pStyle w:val="a7"/>
            </w:pPr>
            <w:r w:rsidRPr="002C496C">
              <w:rPr>
                <w:sz w:val="24"/>
                <w:szCs w:val="24"/>
              </w:rPr>
              <w:t>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9EBC7D" w14:textId="2B113748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4B1AFF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68E7C11" w14:textId="09D84CB4" w:rsidR="00D07AF3" w:rsidRDefault="00D07AF3" w:rsidP="000D067E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Классны</w:t>
            </w:r>
            <w:r w:rsidR="000D067E">
              <w:rPr>
                <w:sz w:val="24"/>
              </w:rPr>
              <w:t xml:space="preserve">й </w:t>
            </w:r>
            <w:r>
              <w:rPr>
                <w:sz w:val="24"/>
              </w:rPr>
              <w:t>руководител</w:t>
            </w:r>
            <w:r w:rsidR="000D067E">
              <w:rPr>
                <w:sz w:val="24"/>
              </w:rPr>
              <w:t>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 w:rsidR="000D067E">
              <w:rPr>
                <w:sz w:val="24"/>
              </w:rPr>
              <w:t>педагог</w:t>
            </w:r>
          </w:p>
        </w:tc>
      </w:tr>
      <w:tr w:rsidR="00D07AF3" w:rsidRPr="00AC354F" w14:paraId="6B843944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75C46325" w14:textId="77777777" w:rsidR="00D07AF3" w:rsidRDefault="00D07AF3" w:rsidP="00D07AF3">
            <w:pPr>
              <w:pStyle w:val="a7"/>
              <w:rPr>
                <w:spacing w:val="-57"/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Неделя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профилактики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употребления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632B">
              <w:rPr>
                <w:sz w:val="24"/>
                <w:szCs w:val="24"/>
              </w:rPr>
              <w:t>психоактивных</w:t>
            </w:r>
            <w:proofErr w:type="spellEnd"/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 xml:space="preserve">веществ «Независимое детство», приуроченная </w:t>
            </w:r>
            <w:proofErr w:type="gramStart"/>
            <w:r w:rsidRPr="00D3632B">
              <w:rPr>
                <w:sz w:val="24"/>
                <w:szCs w:val="24"/>
              </w:rPr>
              <w:t>к</w:t>
            </w:r>
            <w:proofErr w:type="gramEnd"/>
            <w:r w:rsidRPr="00D3632B">
              <w:rPr>
                <w:sz w:val="24"/>
                <w:szCs w:val="24"/>
              </w:rPr>
              <w:t xml:space="preserve"> Дню</w:t>
            </w:r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032038F2" w14:textId="362AB84B"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борьбы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с</w:t>
            </w:r>
            <w:r w:rsidRPr="00D3632B">
              <w:rPr>
                <w:spacing w:val="-6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наркоманией</w:t>
            </w:r>
            <w:r w:rsidRPr="00D3632B">
              <w:rPr>
                <w:spacing w:val="-3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и</w:t>
            </w:r>
            <w:r w:rsidRPr="00D3632B">
              <w:rPr>
                <w:spacing w:val="4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наркобизнесом</w:t>
            </w:r>
            <w:r>
              <w:rPr>
                <w:sz w:val="24"/>
                <w:szCs w:val="24"/>
              </w:rPr>
              <w:t xml:space="preserve"> 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5486D" w14:textId="4E829302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5282D0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154558D" w14:textId="2935E6AD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Классны</w:t>
            </w:r>
            <w:r w:rsidR="000D067E">
              <w:rPr>
                <w:sz w:val="24"/>
              </w:rPr>
              <w:t xml:space="preserve">й </w:t>
            </w:r>
            <w:r>
              <w:rPr>
                <w:sz w:val="24"/>
              </w:rPr>
              <w:t>руководител</w:t>
            </w:r>
            <w:r w:rsidR="000D067E">
              <w:rPr>
                <w:sz w:val="24"/>
              </w:rPr>
              <w:t>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0B62E1FC" w14:textId="7BC4562B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</w:p>
        </w:tc>
      </w:tr>
      <w:tr w:rsidR="00D07AF3" w:rsidRPr="00AC354F" w14:paraId="5C46B8B8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69585B9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BDF4A9" w14:textId="024E8301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B5FE49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8D05B2E" w14:textId="1ECACFA9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332AF802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004D4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Инструктажи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462480" w14:textId="5B6C6E24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1F2F8D3" w14:textId="0523C6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1408494" w14:textId="2BC8B4C8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181A2C12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279413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6ADD2" w14:textId="69CA31D8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323208" w14:textId="77777777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14:paraId="710733E4" w14:textId="25B63865" w:rsidR="00B12506" w:rsidRPr="00AC354F" w:rsidRDefault="00B1250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C5EB38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D07AF3" w:rsidRPr="00AC354F" w14:paraId="45E63106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F1962D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1A3B4" w14:textId="4DCC1C58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02202D1" w14:textId="00BC63A5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3D2B7E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5E3FEE82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3AB1D8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9486C" w14:textId="2A6844F2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17C126D" w14:textId="33722F1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6FDBCC7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76BD860F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5ADE60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по профилактике курения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EEE4B" w14:textId="58919945" w:rsidR="00D07AF3" w:rsidRPr="00213C81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E872DC" w14:textId="789F7D1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4B9CB6A" w14:textId="4419875D" w:rsidR="00D07AF3" w:rsidRPr="00AC354F" w:rsidRDefault="00D07AF3" w:rsidP="000D067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Социальный педагог     </w:t>
            </w:r>
            <w:r w:rsidR="00BD1903">
              <w:rPr>
                <w:rFonts w:ascii="Times New Roman" w:hAnsi="Times New Roman" w:cs="Times New Roman"/>
                <w:sz w:val="24"/>
                <w:szCs w:val="24"/>
              </w:rPr>
              <w:t xml:space="preserve">          Классны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BD1903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0D06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4CDC941B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F6EBF8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B71202" w14:textId="2B5E72CA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83AC0C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101606A" w14:textId="1D920FE6" w:rsidR="00D07AF3" w:rsidRPr="00AC354F" w:rsidRDefault="00D07AF3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49F74FB1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52AA23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Включение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в социально-одобряемую внеурочную деятельность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E83C8" w14:textId="61667F68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325B09" w14:textId="29511B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59DB37C4" w14:textId="579691C1" w:rsidR="00D07AF3" w:rsidRPr="00AC354F" w:rsidRDefault="00D07AF3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690C2A2A" w14:textId="77777777" w:rsidTr="000D067E">
        <w:trPr>
          <w:trHeight w:val="393"/>
        </w:trPr>
        <w:tc>
          <w:tcPr>
            <w:tcW w:w="10178" w:type="dxa"/>
            <w:gridSpan w:val="7"/>
            <w:shd w:val="clear" w:color="auto" w:fill="C5E0B3" w:themeFill="accent6" w:themeFillTint="66"/>
          </w:tcPr>
          <w:p w14:paraId="2FB90BF3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D07AF3" w:rsidRPr="00AC354F" w14:paraId="249ABF0D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C5C86D5" w14:textId="1EECA7A8" w:rsidR="00D07AF3" w:rsidRPr="00AC354F" w:rsidRDefault="0095668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6689"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мероприятия на базе Музея быта и ремесел, Музея Д.Н. </w:t>
            </w:r>
            <w:proofErr w:type="gramStart"/>
            <w:r w:rsidRPr="00956689">
              <w:rPr>
                <w:rFonts w:ascii="Times New Roman" w:eastAsia="Times New Roman" w:hAnsi="Times New Roman" w:cs="Times New Roman"/>
                <w:sz w:val="24"/>
              </w:rPr>
              <w:t>Мамина-Сибиряка</w:t>
            </w:r>
            <w:proofErr w:type="gramEnd"/>
            <w:r w:rsidRPr="0095668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56689">
              <w:rPr>
                <w:rFonts w:ascii="Times New Roman" w:eastAsia="Times New Roman" w:hAnsi="Times New Roman" w:cs="Times New Roman"/>
                <w:sz w:val="24"/>
              </w:rPr>
              <w:t>Висимского</w:t>
            </w:r>
            <w:proofErr w:type="spellEnd"/>
            <w:r w:rsidRPr="00956689">
              <w:rPr>
                <w:rFonts w:ascii="Times New Roman" w:eastAsia="Times New Roman" w:hAnsi="Times New Roman" w:cs="Times New Roman"/>
                <w:sz w:val="24"/>
              </w:rPr>
              <w:t xml:space="preserve"> центра культуры</w:t>
            </w:r>
            <w:bookmarkStart w:id="1" w:name="_GoBack"/>
            <w:bookmarkEnd w:id="1"/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D8041" w14:textId="46628B3B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F1E2683" w14:textId="74195A5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2B854D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275885" w14:textId="77777777" w:rsidTr="000D067E">
        <w:trPr>
          <w:trHeight w:val="567"/>
        </w:trPr>
        <w:tc>
          <w:tcPr>
            <w:tcW w:w="10178" w:type="dxa"/>
            <w:gridSpan w:val="7"/>
            <w:shd w:val="clear" w:color="auto" w:fill="C5E0B3" w:themeFill="accent6" w:themeFillTint="66"/>
          </w:tcPr>
          <w:p w14:paraId="3E57D8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07AF3" w:rsidRPr="00AC354F" w14:paraId="2721EF1A" w14:textId="77777777" w:rsidTr="000D067E">
        <w:trPr>
          <w:trHeight w:val="547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3F7BD609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EEA7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04BC5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5BAB7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56102307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5BDE8AB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циклов профориентационных часов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7C7942" w14:textId="0A303EA9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44863B" w14:textId="739D065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4DE7A8C" w14:textId="2845A0CE" w:rsidR="00D07AF3" w:rsidRPr="00AC354F" w:rsidRDefault="00D07AF3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4BD26E4E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41C990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204FC">
              <w:rPr>
                <w:rFonts w:ascii="Times New Roman" w:eastAsia="Times New Roman" w:hAnsi="Times New Roman" w:cs="Times New Roman"/>
                <w:sz w:val="24"/>
              </w:rPr>
              <w:t>самоопределения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27D1C7" w14:textId="77E093FC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A77B2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62CB2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FFA7BFC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451B3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отдельному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6CC31" w14:textId="1EA616A7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B42D33" w14:textId="4C3E481F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1A36B640" w14:textId="64262835" w:rsidR="00D07AF3" w:rsidRPr="00AC354F" w:rsidRDefault="00D07AF3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142CAC29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0773380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осещение профориентационных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866D0" w14:textId="64BFD729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0CD1B59" w14:textId="1AE9AFE3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79EDA62" w14:textId="2966AE3E" w:rsidR="00D07AF3" w:rsidRPr="00AC354F" w:rsidRDefault="00D07AF3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4ABD27B4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10D54A1C" w14:textId="0F2626B3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proofErr w:type="spellStart"/>
            <w:r w:rsidR="00E4461A" w:rsidRPr="00E32176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>, посвященных выбору профессий, прохождение профориентационного 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тестирования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88C3E6" w14:textId="2EAE3F93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6D04371" w14:textId="2217FBB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0EB82DAE" w14:textId="5597FB0C" w:rsidR="00D07AF3" w:rsidRDefault="00D07AF3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D07AF3" w:rsidRPr="00AC354F" w14:paraId="0C3F8DAF" w14:textId="77777777" w:rsidTr="000D067E">
        <w:trPr>
          <w:trHeight w:val="811"/>
        </w:trPr>
        <w:tc>
          <w:tcPr>
            <w:tcW w:w="3824" w:type="dxa"/>
            <w:gridSpan w:val="2"/>
            <w:tcBorders>
              <w:right w:val="single" w:sz="4" w:space="0" w:color="auto"/>
            </w:tcBorders>
          </w:tcPr>
          <w:p w14:paraId="4A2670F6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единой модели профессиональной ориентации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минимум) на базе проекта «Билет в будущее» в рамках Федерального проекта «Успех каждого ребёнка»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85D9E" w14:textId="6DB17044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BC3E7C" w14:textId="187999E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4B5C47B" w14:textId="1F3663E7" w:rsidR="00D07AF3" w:rsidRDefault="00D07AF3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2185F" w14:paraId="2337F5B9" w14:textId="77777777" w:rsidTr="000D067E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0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C2A70D9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«Медиа-центр»</w:t>
            </w:r>
          </w:p>
        </w:tc>
      </w:tr>
      <w:tr w:rsidR="0032185F" w14:paraId="1AEAD266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DA7939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695055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3B9171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47573F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2185F" w14:paraId="391FFE64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A1914B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значимых мероприятий в школьном сообществе в социальных сетях 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FBD91" w14:textId="05988939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283CEA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B5C3A9" w14:textId="1236BE14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32185F" w14:paraId="3EFEB5B3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185A53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4E09EE" w14:textId="7C2F47AD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FB8E4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24C4DCF8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5DDD47" w14:textId="035E26F2" w:rsidR="0032185F" w:rsidRDefault="0032185F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Актив класса</w:t>
            </w:r>
          </w:p>
        </w:tc>
      </w:tr>
      <w:tr w:rsidR="009C2D14" w14:paraId="14AB5B40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F2F66" w14:textId="40F561F2" w:rsidR="009C2D14" w:rsidRDefault="009C2D1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видео роликов к празднику «Последний звонок», «Выпускной»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A457B" w14:textId="6A849782"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848F7" w14:textId="2592C9F2"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3F7F0" w14:textId="27AD56FF" w:rsidR="009C2D14" w:rsidRDefault="009C2D14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Актив класса</w:t>
            </w:r>
          </w:p>
        </w:tc>
      </w:tr>
      <w:tr w:rsidR="0032185F" w14:paraId="02EDC022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8D63C0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Фоторепортажи о делах класса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38A0C7" w14:textId="20BB6997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7CDEF1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D5D185" w14:textId="155E4E4F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2185F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  <w:p w14:paraId="0B818591" w14:textId="206431C3"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85F" w14:paraId="26BDEA64" w14:textId="77777777" w:rsidTr="000D067E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10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5F08226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музей»</w:t>
            </w:r>
          </w:p>
        </w:tc>
      </w:tr>
      <w:tr w:rsidR="0032185F" w14:paraId="3C90BC94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D5C848" w14:textId="0514D670" w:rsidR="0032185F" w:rsidRDefault="00E5048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</w:t>
            </w:r>
            <w:r w:rsidR="00B969D1">
              <w:rPr>
                <w:rFonts w:ascii="Times New Roman" w:eastAsia="Times New Roman" w:hAnsi="Times New Roman" w:cs="Times New Roman"/>
                <w:sz w:val="24"/>
              </w:rPr>
              <w:t>программы «Школьный музей»: т</w:t>
            </w:r>
            <w:r w:rsidR="007E09C0" w:rsidRPr="007E09C0">
              <w:rPr>
                <w:rFonts w:ascii="Times New Roman" w:eastAsia="Times New Roman" w:hAnsi="Times New Roman" w:cs="Times New Roman"/>
                <w:sz w:val="24"/>
              </w:rPr>
              <w:t>еоретические основы музейного дела</w:t>
            </w:r>
            <w:r w:rsidR="00B969D1">
              <w:rPr>
                <w:rFonts w:ascii="Times New Roman" w:eastAsia="Times New Roman" w:hAnsi="Times New Roman" w:cs="Times New Roman"/>
                <w:sz w:val="24"/>
              </w:rPr>
              <w:t>, п</w:t>
            </w:r>
            <w:r w:rsidR="00B969D1" w:rsidRPr="00B969D1">
              <w:rPr>
                <w:rFonts w:ascii="Times New Roman" w:eastAsia="Times New Roman" w:hAnsi="Times New Roman" w:cs="Times New Roman"/>
                <w:sz w:val="24"/>
              </w:rPr>
              <w:t>рактическая деятельность в школьном музее</w:t>
            </w:r>
            <w:r w:rsidR="00B969D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156B6" w14:textId="03125992" w:rsidR="0032185F" w:rsidRDefault="009C2D14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1854D0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7AA174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32185F" w14:paraId="77A45DFC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8EF00A" w14:textId="10E1C441" w:rsidR="0032185F" w:rsidRDefault="00B969D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создании летописи «История школы» (</w:t>
            </w:r>
            <w:r w:rsidRPr="00B969D1">
              <w:rPr>
                <w:rFonts w:ascii="Times New Roman" w:eastAsia="Times New Roman" w:hAnsi="Times New Roman" w:cs="Times New Roman"/>
                <w:sz w:val="24"/>
              </w:rPr>
              <w:t>изучение истории школы, ее выпускников, внесших вклад в развитие общества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B969D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9BA532" w14:textId="7202ECCF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D48C7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8859E6" w14:textId="77777777" w:rsidR="006A7850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школьного музея </w:t>
            </w:r>
          </w:p>
          <w:p w14:paraId="007DDD6D" w14:textId="1794AB85" w:rsidR="0032185F" w:rsidRDefault="0032185F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2185F" w14:paraId="4DAA6C0A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B68002" w14:textId="7C6C5A4F" w:rsidR="0032185F" w:rsidRDefault="00B969D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создании архива «Герои Отечества – участники СВО»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9D506" w14:textId="7543B8EF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4E0A3E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EBB5CD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B969D1" w14:paraId="6EB6A779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933D4" w14:textId="1781D62B" w:rsidR="00B969D1" w:rsidRDefault="00B969D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 организации и проведении</w:t>
            </w:r>
            <w:r w:rsidRPr="00B969D1">
              <w:rPr>
                <w:rFonts w:ascii="Times New Roman" w:eastAsia="Times New Roman" w:hAnsi="Times New Roman" w:cs="Times New Roman"/>
                <w:sz w:val="24"/>
              </w:rPr>
              <w:t xml:space="preserve"> экскурсий.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60ABB" w14:textId="421AA3C8" w:rsidR="00B969D1" w:rsidRDefault="00B969D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6830C" w14:textId="160366A9" w:rsidR="00B969D1" w:rsidRDefault="00B969D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AE3868" w14:textId="0C43A2E7" w:rsidR="00B969D1" w:rsidRDefault="00B969D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32185F" w14:paraId="1D71D4F0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FF8B0F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6869A" w14:textId="130A0C58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E6BF14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D22EE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32185F" w14:paraId="096C3C00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10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302B1D0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«Школьный спортивный клуб»</w:t>
            </w:r>
          </w:p>
        </w:tc>
      </w:tr>
      <w:tr w:rsidR="0032185F" w14:paraId="3CB9BD56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4691C3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спортивные кружки и секции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29D6F" w14:textId="3D84D0E7"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6EA2FD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6F7A75" w14:textId="5658ED05" w:rsidR="0032185F" w:rsidRDefault="0032185F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2185F" w14:paraId="5177E752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A1561F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спортивных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праздниках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соревнованиях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1C0DA" w14:textId="2B4F019D"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0019A6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E4E6D1" w14:textId="2D8B553C" w:rsidR="0032185F" w:rsidRDefault="0032185F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2185F" w14:paraId="12E371BA" w14:textId="77777777" w:rsidTr="000D067E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F21751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5792A" w14:textId="10FDB9C2"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B5E1C1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A26403" w14:textId="74438492" w:rsidR="0032185F" w:rsidRDefault="0032185F" w:rsidP="006A785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A78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</w:tbl>
    <w:p w14:paraId="3B53CACC" w14:textId="77777777" w:rsidR="00D07AF3" w:rsidRDefault="00D07AF3" w:rsidP="00D07AF3">
      <w:pPr>
        <w:ind w:left="-426"/>
      </w:pPr>
    </w:p>
    <w:sectPr w:rsidR="00D07AF3" w:rsidSect="00390CE1">
      <w:headerReference w:type="first" r:id="rId8"/>
      <w:pgSz w:w="11900" w:h="16850"/>
      <w:pgMar w:top="1702" w:right="850" w:bottom="1134" w:left="1701" w:header="0" w:footer="9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0371D" w14:textId="77777777" w:rsidR="005E1A71" w:rsidRDefault="005E1A71" w:rsidP="00390CE1">
      <w:pPr>
        <w:spacing w:after="0" w:line="240" w:lineRule="auto"/>
      </w:pPr>
      <w:r>
        <w:separator/>
      </w:r>
    </w:p>
  </w:endnote>
  <w:endnote w:type="continuationSeparator" w:id="0">
    <w:p w14:paraId="1F68D607" w14:textId="77777777" w:rsidR="005E1A71" w:rsidRDefault="005E1A71" w:rsidP="003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E31FE" w14:textId="77777777" w:rsidR="005E1A71" w:rsidRDefault="005E1A71" w:rsidP="00390CE1">
      <w:pPr>
        <w:spacing w:after="0" w:line="240" w:lineRule="auto"/>
      </w:pPr>
      <w:r>
        <w:separator/>
      </w:r>
    </w:p>
  </w:footnote>
  <w:footnote w:type="continuationSeparator" w:id="0">
    <w:p w14:paraId="4CB463DB" w14:textId="77777777" w:rsidR="005E1A71" w:rsidRDefault="005E1A71" w:rsidP="0039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8729D" w14:textId="77777777" w:rsidR="000D067E" w:rsidRDefault="000D067E">
    <w:pPr>
      <w:pStyle w:val="ab"/>
    </w:pPr>
  </w:p>
  <w:p w14:paraId="4861E249" w14:textId="77777777" w:rsidR="000D067E" w:rsidRDefault="000D067E" w:rsidP="00390CE1">
    <w:pPr>
      <w:pStyle w:val="ab"/>
      <w:jc w:val="right"/>
    </w:pPr>
  </w:p>
  <w:p w14:paraId="553F70F3" w14:textId="77777777" w:rsidR="000D067E" w:rsidRDefault="000D067E" w:rsidP="00390CE1">
    <w:pPr>
      <w:pStyle w:val="ab"/>
      <w:jc w:val="right"/>
    </w:pPr>
    <w:r>
      <w:t xml:space="preserve">Приложение </w:t>
    </w:r>
    <w:proofErr w:type="gramStart"/>
    <w:r>
      <w:t>к</w:t>
    </w:r>
    <w:proofErr w:type="gramEnd"/>
    <w:r>
      <w:t xml:space="preserve"> </w:t>
    </w:r>
  </w:p>
  <w:p w14:paraId="711B8CE5" w14:textId="7DDD0798" w:rsidR="000D067E" w:rsidRDefault="000D067E" w:rsidP="00390CE1">
    <w:pPr>
      <w:pStyle w:val="ab"/>
      <w:jc w:val="right"/>
    </w:pPr>
    <w:r>
      <w:t>Рабочей программе воспитания</w:t>
    </w:r>
  </w:p>
  <w:p w14:paraId="237952F3" w14:textId="77777777" w:rsidR="000D067E" w:rsidRDefault="000D067E" w:rsidP="00390CE1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65"/>
    <w:rsid w:val="00001F10"/>
    <w:rsid w:val="000240F0"/>
    <w:rsid w:val="0002635F"/>
    <w:rsid w:val="00030984"/>
    <w:rsid w:val="000408CE"/>
    <w:rsid w:val="00042C2D"/>
    <w:rsid w:val="000513AF"/>
    <w:rsid w:val="00051CE4"/>
    <w:rsid w:val="00094F97"/>
    <w:rsid w:val="000A3536"/>
    <w:rsid w:val="000B00C5"/>
    <w:rsid w:val="000B5304"/>
    <w:rsid w:val="000D067E"/>
    <w:rsid w:val="000F2D3F"/>
    <w:rsid w:val="000F5485"/>
    <w:rsid w:val="00101815"/>
    <w:rsid w:val="00105864"/>
    <w:rsid w:val="001210BF"/>
    <w:rsid w:val="00137A37"/>
    <w:rsid w:val="00152CE4"/>
    <w:rsid w:val="00156822"/>
    <w:rsid w:val="00164527"/>
    <w:rsid w:val="001754ED"/>
    <w:rsid w:val="00184BCF"/>
    <w:rsid w:val="00197C5B"/>
    <w:rsid w:val="001D44BE"/>
    <w:rsid w:val="002475AF"/>
    <w:rsid w:val="00250605"/>
    <w:rsid w:val="002C3C69"/>
    <w:rsid w:val="00300E42"/>
    <w:rsid w:val="00304742"/>
    <w:rsid w:val="003132F5"/>
    <w:rsid w:val="0032185F"/>
    <w:rsid w:val="00332E5B"/>
    <w:rsid w:val="00332F69"/>
    <w:rsid w:val="00340580"/>
    <w:rsid w:val="0035702D"/>
    <w:rsid w:val="00365875"/>
    <w:rsid w:val="00371F7C"/>
    <w:rsid w:val="00390CE1"/>
    <w:rsid w:val="00395556"/>
    <w:rsid w:val="003A5F42"/>
    <w:rsid w:val="003B0101"/>
    <w:rsid w:val="003B7C13"/>
    <w:rsid w:val="003D08B2"/>
    <w:rsid w:val="003F160E"/>
    <w:rsid w:val="00410265"/>
    <w:rsid w:val="00461E00"/>
    <w:rsid w:val="0046367D"/>
    <w:rsid w:val="00485CBB"/>
    <w:rsid w:val="0049111F"/>
    <w:rsid w:val="004B63B5"/>
    <w:rsid w:val="004C3AA1"/>
    <w:rsid w:val="004D1072"/>
    <w:rsid w:val="004E07C2"/>
    <w:rsid w:val="00517CE3"/>
    <w:rsid w:val="005419EF"/>
    <w:rsid w:val="005537AD"/>
    <w:rsid w:val="00565991"/>
    <w:rsid w:val="005E1A71"/>
    <w:rsid w:val="00627FA9"/>
    <w:rsid w:val="006323E6"/>
    <w:rsid w:val="00646F26"/>
    <w:rsid w:val="00662D4F"/>
    <w:rsid w:val="00667D75"/>
    <w:rsid w:val="00671477"/>
    <w:rsid w:val="00676370"/>
    <w:rsid w:val="00686371"/>
    <w:rsid w:val="0069316F"/>
    <w:rsid w:val="006A17D7"/>
    <w:rsid w:val="006A7850"/>
    <w:rsid w:val="006F052B"/>
    <w:rsid w:val="007364EE"/>
    <w:rsid w:val="0074524B"/>
    <w:rsid w:val="00765EA3"/>
    <w:rsid w:val="007B2486"/>
    <w:rsid w:val="007C408B"/>
    <w:rsid w:val="007E09C0"/>
    <w:rsid w:val="00802EF1"/>
    <w:rsid w:val="0083072E"/>
    <w:rsid w:val="008379DA"/>
    <w:rsid w:val="00881DE9"/>
    <w:rsid w:val="00890A73"/>
    <w:rsid w:val="00895D1F"/>
    <w:rsid w:val="008C55EA"/>
    <w:rsid w:val="008D074F"/>
    <w:rsid w:val="0091768B"/>
    <w:rsid w:val="00917DCC"/>
    <w:rsid w:val="00954BE5"/>
    <w:rsid w:val="00955622"/>
    <w:rsid w:val="00956689"/>
    <w:rsid w:val="00971165"/>
    <w:rsid w:val="0098235A"/>
    <w:rsid w:val="00984611"/>
    <w:rsid w:val="009A0C81"/>
    <w:rsid w:val="009C2D14"/>
    <w:rsid w:val="009D6160"/>
    <w:rsid w:val="009D6723"/>
    <w:rsid w:val="009F5669"/>
    <w:rsid w:val="00A60D53"/>
    <w:rsid w:val="00A9197B"/>
    <w:rsid w:val="00AA0BE1"/>
    <w:rsid w:val="00B12506"/>
    <w:rsid w:val="00B16950"/>
    <w:rsid w:val="00B426EC"/>
    <w:rsid w:val="00B53AB0"/>
    <w:rsid w:val="00B566A2"/>
    <w:rsid w:val="00B80C28"/>
    <w:rsid w:val="00B969D1"/>
    <w:rsid w:val="00BA0AD0"/>
    <w:rsid w:val="00BD05EE"/>
    <w:rsid w:val="00BD1903"/>
    <w:rsid w:val="00BD450C"/>
    <w:rsid w:val="00C873DE"/>
    <w:rsid w:val="00CB434B"/>
    <w:rsid w:val="00D02ACA"/>
    <w:rsid w:val="00D07AF3"/>
    <w:rsid w:val="00D23F56"/>
    <w:rsid w:val="00D3449F"/>
    <w:rsid w:val="00D41E7F"/>
    <w:rsid w:val="00D44716"/>
    <w:rsid w:val="00D57C09"/>
    <w:rsid w:val="00D612BC"/>
    <w:rsid w:val="00D941F6"/>
    <w:rsid w:val="00DF1976"/>
    <w:rsid w:val="00DF4AF0"/>
    <w:rsid w:val="00E0584C"/>
    <w:rsid w:val="00E10C9F"/>
    <w:rsid w:val="00E204BD"/>
    <w:rsid w:val="00E23B60"/>
    <w:rsid w:val="00E26BF4"/>
    <w:rsid w:val="00E33B4E"/>
    <w:rsid w:val="00E4461A"/>
    <w:rsid w:val="00E46398"/>
    <w:rsid w:val="00E50487"/>
    <w:rsid w:val="00EC08E5"/>
    <w:rsid w:val="00F562E6"/>
    <w:rsid w:val="00F6559E"/>
    <w:rsid w:val="00F773FC"/>
    <w:rsid w:val="00F8456E"/>
    <w:rsid w:val="00FA47E7"/>
    <w:rsid w:val="00FC38EF"/>
    <w:rsid w:val="00FD53CC"/>
    <w:rsid w:val="00FD698B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3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Ерахтина Вера</cp:lastModifiedBy>
  <cp:revision>3</cp:revision>
  <dcterms:created xsi:type="dcterms:W3CDTF">2025-09-11T16:31:00Z</dcterms:created>
  <dcterms:modified xsi:type="dcterms:W3CDTF">2025-09-11T16:43:00Z</dcterms:modified>
</cp:coreProperties>
</file>