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9D" w:rsidRPr="00486FB2" w:rsidRDefault="00A8509D" w:rsidP="00A8509D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С 10 марта 2025 года на территории Российской Федерации стартует межведомственная комплексная оперативно-профилактическая операция «Чистое поколение — 2025».</w:t>
      </w:r>
    </w:p>
    <w:p w:rsidR="00A8509D" w:rsidRPr="00486FB2" w:rsidRDefault="00A8509D" w:rsidP="00486FB2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Цель акции:</w:t>
      </w:r>
    </w:p>
    <w:p w:rsidR="00486FB2" w:rsidRDefault="00A8509D" w:rsidP="00486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  <w:r w:rsidR="00486FB2">
        <w:rPr>
          <w:rFonts w:ascii="Times New Roman" w:hAnsi="Times New Roman" w:cs="Times New Roman"/>
          <w:sz w:val="28"/>
          <w:szCs w:val="28"/>
        </w:rPr>
        <w:t>;</w:t>
      </w:r>
    </w:p>
    <w:p w:rsidR="00A8509D" w:rsidRPr="00486FB2" w:rsidRDefault="00A8509D" w:rsidP="00486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предупреждение р</w:t>
      </w:r>
      <w:r w:rsidR="00486FB2">
        <w:rPr>
          <w:rFonts w:ascii="Times New Roman" w:hAnsi="Times New Roman" w:cs="Times New Roman"/>
          <w:sz w:val="28"/>
          <w:szCs w:val="28"/>
        </w:rPr>
        <w:t xml:space="preserve">аспространения наркомании среди </w:t>
      </w:r>
      <w:r w:rsidRPr="00486FB2">
        <w:rPr>
          <w:rFonts w:ascii="Times New Roman" w:hAnsi="Times New Roman" w:cs="Times New Roman"/>
          <w:sz w:val="28"/>
          <w:szCs w:val="28"/>
        </w:rPr>
        <w:t>несовершеннолетних и молодежи</w:t>
      </w:r>
      <w:r w:rsidR="00486FB2">
        <w:rPr>
          <w:rFonts w:ascii="Times New Roman" w:hAnsi="Times New Roman" w:cs="Times New Roman"/>
          <w:sz w:val="28"/>
          <w:szCs w:val="28"/>
        </w:rPr>
        <w:t>;</w:t>
      </w:r>
    </w:p>
    <w:p w:rsidR="00A8509D" w:rsidRPr="00486FB2" w:rsidRDefault="00A8509D" w:rsidP="00486F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повышение уровня осведомленности населения о последствиях потребления наркотиков и ответств</w:t>
      </w:r>
      <w:r w:rsidR="00486FB2">
        <w:rPr>
          <w:rFonts w:ascii="Times New Roman" w:hAnsi="Times New Roman" w:cs="Times New Roman"/>
          <w:sz w:val="28"/>
          <w:szCs w:val="28"/>
        </w:rPr>
        <w:t>енности за их незаконный оборот.</w:t>
      </w:r>
    </w:p>
    <w:p w:rsidR="00A8509D" w:rsidRPr="00486FB2" w:rsidRDefault="00A8509D" w:rsidP="00A8509D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Операция будет проходить в 2 этапа:</w:t>
      </w:r>
    </w:p>
    <w:p w:rsidR="00A8509D" w:rsidRPr="00486FB2" w:rsidRDefault="00A8509D" w:rsidP="00A8509D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1 этап – с 10 по 19 марта 2025 года;</w:t>
      </w:r>
    </w:p>
    <w:p w:rsidR="00A8509D" w:rsidRPr="00486FB2" w:rsidRDefault="00486FB2" w:rsidP="00A8509D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2 этап – с 13 по 20</w:t>
      </w:r>
      <w:r w:rsidR="00A8509D" w:rsidRPr="00486FB2">
        <w:rPr>
          <w:rFonts w:ascii="Times New Roman" w:hAnsi="Times New Roman" w:cs="Times New Roman"/>
          <w:sz w:val="28"/>
          <w:szCs w:val="28"/>
        </w:rPr>
        <w:t xml:space="preserve"> ноября 2025 года</w:t>
      </w:r>
    </w:p>
    <w:p w:rsidR="00A8509D" w:rsidRPr="00486FB2" w:rsidRDefault="00A8509D" w:rsidP="00A8509D">
      <w:pPr>
        <w:rPr>
          <w:rFonts w:ascii="Times New Roman" w:hAnsi="Times New Roman" w:cs="Times New Roman"/>
          <w:sz w:val="28"/>
          <w:szCs w:val="28"/>
        </w:rPr>
      </w:pPr>
    </w:p>
    <w:p w:rsidR="006003C8" w:rsidRPr="00486FB2" w:rsidRDefault="00A8509D" w:rsidP="00A8509D">
      <w:pPr>
        <w:rPr>
          <w:rFonts w:ascii="Times New Roman" w:hAnsi="Times New Roman" w:cs="Times New Roman"/>
          <w:sz w:val="28"/>
          <w:szCs w:val="28"/>
        </w:rPr>
      </w:pPr>
      <w:r w:rsidRPr="00486FB2">
        <w:rPr>
          <w:rFonts w:ascii="Times New Roman" w:hAnsi="Times New Roman" w:cs="Times New Roman"/>
          <w:sz w:val="28"/>
          <w:szCs w:val="28"/>
        </w:rPr>
        <w:t>В ходе операции предлагается осуществить комплекс мероприятий, нацеленных на решение практических задач по профилактике распространения наркомании среди нес</w:t>
      </w:r>
      <w:r w:rsidR="00486FB2">
        <w:rPr>
          <w:rFonts w:ascii="Times New Roman" w:hAnsi="Times New Roman" w:cs="Times New Roman"/>
          <w:sz w:val="28"/>
          <w:szCs w:val="28"/>
        </w:rPr>
        <w:t>овершеннолетних лиц и молодежи. В</w:t>
      </w:r>
      <w:r w:rsidRPr="00486FB2">
        <w:rPr>
          <w:rFonts w:ascii="Times New Roman" w:hAnsi="Times New Roman" w:cs="Times New Roman"/>
          <w:sz w:val="28"/>
          <w:szCs w:val="28"/>
        </w:rPr>
        <w:t>ыявлению и пресечению фактов их вовлечения в преступную деятельность, связанную с незаконным оборотом наркотически</w:t>
      </w:r>
      <w:r w:rsidR="00486FB2">
        <w:rPr>
          <w:rFonts w:ascii="Times New Roman" w:hAnsi="Times New Roman" w:cs="Times New Roman"/>
          <w:sz w:val="28"/>
          <w:szCs w:val="28"/>
        </w:rPr>
        <w:t>х средств, психотропных веществ</w:t>
      </w:r>
      <w:bookmarkStart w:id="0" w:name="_GoBack"/>
      <w:bookmarkEnd w:id="0"/>
      <w:r w:rsidR="00486FB2">
        <w:rPr>
          <w:rFonts w:ascii="Times New Roman" w:hAnsi="Times New Roman" w:cs="Times New Roman"/>
          <w:sz w:val="28"/>
          <w:szCs w:val="28"/>
        </w:rPr>
        <w:t>,</w:t>
      </w:r>
      <w:r w:rsidRPr="00486FB2">
        <w:rPr>
          <w:rFonts w:ascii="Times New Roman" w:hAnsi="Times New Roman" w:cs="Times New Roman"/>
          <w:sz w:val="28"/>
          <w:szCs w:val="28"/>
        </w:rPr>
        <w:t xml:space="preserve"> а также повышению уровня осведомленности обучающихся о последствиях потребления наркотиков и об ответственности за участие в их обороте.</w:t>
      </w:r>
    </w:p>
    <w:sectPr w:rsidR="006003C8" w:rsidRPr="0048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225"/>
    <w:multiLevelType w:val="hybridMultilevel"/>
    <w:tmpl w:val="9EAE26BA"/>
    <w:lvl w:ilvl="0" w:tplc="32B0D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09D"/>
    <w:rsid w:val="00486FB2"/>
    <w:rsid w:val="006003C8"/>
    <w:rsid w:val="008A475B"/>
    <w:rsid w:val="00A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Технология</cp:lastModifiedBy>
  <cp:revision>4</cp:revision>
  <dcterms:created xsi:type="dcterms:W3CDTF">2025-03-10T04:27:00Z</dcterms:created>
  <dcterms:modified xsi:type="dcterms:W3CDTF">2025-03-11T07:19:00Z</dcterms:modified>
</cp:coreProperties>
</file>