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D05" w:rsidRDefault="001D3D07"/>
    <w:p w:rsidR="003F0D35" w:rsidRPr="003F0D35" w:rsidRDefault="003F0D35">
      <w:pPr>
        <w:rPr>
          <w:rFonts w:ascii="Times New Roman" w:hAnsi="Times New Roman" w:cs="Times New Roman"/>
          <w:sz w:val="28"/>
          <w:szCs w:val="28"/>
        </w:rPr>
      </w:pPr>
      <w:r w:rsidRPr="003F0D35">
        <w:rPr>
          <w:rFonts w:ascii="Times New Roman" w:hAnsi="Times New Roman" w:cs="Times New Roman"/>
          <w:sz w:val="28"/>
          <w:szCs w:val="28"/>
        </w:rPr>
        <w:t>02.</w:t>
      </w:r>
    </w:p>
    <w:p w:rsidR="003F0D35" w:rsidRPr="003F0D35" w:rsidRDefault="003F0D3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F0D35">
        <w:rPr>
          <w:rFonts w:ascii="Times New Roman" w:hAnsi="Times New Roman" w:cs="Times New Roman"/>
          <w:sz w:val="28"/>
          <w:szCs w:val="28"/>
        </w:rPr>
        <w:t>Социально-психологическая</w:t>
      </w:r>
      <w:proofErr w:type="gramEnd"/>
      <w:r w:rsidR="001D3D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0D35">
        <w:rPr>
          <w:rFonts w:ascii="Times New Roman" w:hAnsi="Times New Roman" w:cs="Times New Roman"/>
          <w:sz w:val="28"/>
          <w:szCs w:val="28"/>
        </w:rPr>
        <w:t>дезадаптация</w:t>
      </w:r>
      <w:proofErr w:type="spellEnd"/>
      <w:r w:rsidRPr="003F0D3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F0D35">
        <w:rPr>
          <w:rFonts w:ascii="Times New Roman" w:hAnsi="Times New Roman" w:cs="Times New Roman"/>
          <w:sz w:val="28"/>
          <w:szCs w:val="28"/>
        </w:rPr>
        <w:t>психоэмоциональное</w:t>
      </w:r>
      <w:proofErr w:type="spellEnd"/>
      <w:r w:rsidRPr="003F0D35">
        <w:rPr>
          <w:rFonts w:ascii="Times New Roman" w:hAnsi="Times New Roman" w:cs="Times New Roman"/>
          <w:sz w:val="28"/>
          <w:szCs w:val="28"/>
        </w:rPr>
        <w:t xml:space="preserve"> напряжение у детей и подростков.</w:t>
      </w:r>
    </w:p>
    <w:p w:rsidR="003F0D35" w:rsidRDefault="003F0D35">
      <w:r>
        <w:rPr>
          <w:noProof/>
          <w:lang w:eastAsia="ru-RU"/>
        </w:rPr>
        <w:drawing>
          <wp:inline distT="0" distB="0" distL="0" distR="0">
            <wp:extent cx="5924550" cy="7877175"/>
            <wp:effectExtent l="0" t="0" r="0" b="9525"/>
            <wp:docPr id="1" name="Рисунок 1" descr="0.2_1 копия.jpg (12.28 M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.2_1 копия.jpg (12.28 MB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98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D35" w:rsidRDefault="003F0D35"/>
    <w:p w:rsidR="003F0D35" w:rsidRDefault="003F0D35"/>
    <w:p w:rsidR="003F0D35" w:rsidRDefault="003F0D35">
      <w:bookmarkStart w:id="0" w:name="_GoBack"/>
      <w:r>
        <w:rPr>
          <w:noProof/>
          <w:lang w:eastAsia="ru-RU"/>
        </w:rPr>
        <w:drawing>
          <wp:inline distT="0" distB="0" distL="0" distR="0">
            <wp:extent cx="5926417" cy="8353425"/>
            <wp:effectExtent l="0" t="0" r="0" b="0"/>
            <wp:docPr id="2" name="Рисунок 2" descr="0.2_2 копия.jpg (13.28 M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0.2_2 копия.jpg (13.28 MB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F0D35" w:rsidSect="00624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0D35"/>
    <w:rsid w:val="001D3D07"/>
    <w:rsid w:val="003F0D35"/>
    <w:rsid w:val="004A256D"/>
    <w:rsid w:val="0062499E"/>
    <w:rsid w:val="00D14F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D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D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Технология</dc:creator>
  <cp:lastModifiedBy>Пользователь</cp:lastModifiedBy>
  <cp:revision>2</cp:revision>
  <dcterms:created xsi:type="dcterms:W3CDTF">2025-01-17T08:24:00Z</dcterms:created>
  <dcterms:modified xsi:type="dcterms:W3CDTF">2025-01-20T06:04:00Z</dcterms:modified>
</cp:coreProperties>
</file>