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C" w:rsidRPr="00E627DF" w:rsidRDefault="0001021C" w:rsidP="000102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Горноуральский городской округ</w:t>
      </w:r>
    </w:p>
    <w:p w:rsidR="0001021C" w:rsidRPr="00E627DF" w:rsidRDefault="0001021C" w:rsidP="000102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Муниципальное бюджетное общеобразовательное учреждение</w:t>
      </w:r>
    </w:p>
    <w:p w:rsidR="0001021C" w:rsidRPr="00E627DF" w:rsidRDefault="0001021C" w:rsidP="000102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средняя общеобразовательная школа № 7</w:t>
      </w:r>
    </w:p>
    <w:p w:rsidR="0001021C" w:rsidRPr="00313DB6" w:rsidRDefault="00906CE8" w:rsidP="000102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  <w:r w:rsidRPr="00906CE8">
        <w:rPr>
          <w:rFonts w:ascii="Times New Roman" w:hAnsi="Times New Roman" w:cs="Times New Roman"/>
          <w:color w:val="000000"/>
          <w:sz w:val="24"/>
          <w:szCs w:val="20"/>
        </w:rPr>
        <w:pict>
          <v:line id="_x0000_s1027" style="position:absolute;left:0;text-align:left;z-index:251660288" from="-27pt,12.4pt" to="495pt,12.4pt" strokeweight="3pt">
            <v:stroke linestyle="thinThin"/>
          </v:line>
        </w:pict>
      </w:r>
      <w:r w:rsidR="0001021C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622970 п. Висим, ул. Мамина – Сибиряка, д. 6, тел. (3435)  917-491,  тел/факс (3435) 917-590  </w:t>
      </w:r>
      <w:r w:rsidR="0001021C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E</w:t>
      </w:r>
      <w:r w:rsidR="0001021C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 – </w:t>
      </w:r>
      <w:r w:rsidR="0001021C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mail</w:t>
      </w:r>
      <w:r w:rsidR="0001021C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: </w:t>
      </w:r>
      <w:hyperlink r:id="rId5" w:history="1">
        <w:r w:rsidR="0001021C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Visim</w:t>
        </w:r>
        <w:r w:rsidR="0001021C" w:rsidRPr="00313DB6">
          <w:rPr>
            <w:rFonts w:ascii="Times New Roman" w:hAnsi="Times New Roman" w:cs="Times New Roman"/>
            <w:color w:val="0000FF"/>
            <w:sz w:val="14"/>
            <w:u w:val="single"/>
          </w:rPr>
          <w:t>7@</w:t>
        </w:r>
        <w:r w:rsidR="0001021C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mail</w:t>
        </w:r>
        <w:r w:rsidR="0001021C" w:rsidRPr="00313DB6">
          <w:rPr>
            <w:rFonts w:ascii="Times New Roman" w:hAnsi="Times New Roman" w:cs="Times New Roman"/>
            <w:color w:val="0000FF"/>
            <w:sz w:val="14"/>
            <w:u w:val="single"/>
          </w:rPr>
          <w:t>.</w:t>
        </w:r>
        <w:r w:rsidR="0001021C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ru</w:t>
        </w:r>
      </w:hyperlink>
    </w:p>
    <w:p w:rsidR="0001021C" w:rsidRPr="00313DB6" w:rsidRDefault="0001021C" w:rsidP="0001021C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6"/>
        </w:rPr>
      </w:pPr>
    </w:p>
    <w:p w:rsidR="0001021C" w:rsidRDefault="0001021C" w:rsidP="00B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A2F" w:rsidRPr="0001021C" w:rsidRDefault="00BD0A2F" w:rsidP="00BD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1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0A2F" w:rsidRPr="0001021C" w:rsidRDefault="00BD0A2F" w:rsidP="00BD0A2F">
      <w:pPr>
        <w:rPr>
          <w:rFonts w:ascii="Times New Roman" w:hAnsi="Times New Roman" w:cs="Times New Roman"/>
          <w:sz w:val="28"/>
          <w:szCs w:val="24"/>
        </w:rPr>
      </w:pPr>
      <w:r w:rsidRPr="0001021C">
        <w:rPr>
          <w:rFonts w:ascii="Times New Roman" w:hAnsi="Times New Roman" w:cs="Times New Roman"/>
          <w:sz w:val="28"/>
          <w:szCs w:val="24"/>
        </w:rPr>
        <w:t xml:space="preserve">29.03.2016                                                                                     </w:t>
      </w:r>
      <w:r w:rsidR="0001021C">
        <w:rPr>
          <w:rFonts w:ascii="Times New Roman" w:hAnsi="Times New Roman" w:cs="Times New Roman"/>
          <w:sz w:val="28"/>
          <w:szCs w:val="24"/>
        </w:rPr>
        <w:t xml:space="preserve">        </w:t>
      </w:r>
      <w:r w:rsidR="0001021C" w:rsidRPr="0001021C">
        <w:rPr>
          <w:rFonts w:ascii="Times New Roman" w:hAnsi="Times New Roman" w:cs="Times New Roman"/>
          <w:sz w:val="28"/>
          <w:szCs w:val="24"/>
        </w:rPr>
        <w:t xml:space="preserve">    </w:t>
      </w:r>
      <w:r w:rsidRPr="0001021C">
        <w:rPr>
          <w:rFonts w:ascii="Times New Roman" w:hAnsi="Times New Roman" w:cs="Times New Roman"/>
          <w:sz w:val="28"/>
          <w:szCs w:val="24"/>
        </w:rPr>
        <w:t xml:space="preserve"> № 36-ОД</w:t>
      </w:r>
    </w:p>
    <w:p w:rsidR="00BD0A2F" w:rsidRPr="0001021C" w:rsidRDefault="00BD0A2F" w:rsidP="00010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21C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календарного учебного графика </w:t>
      </w:r>
    </w:p>
    <w:p w:rsidR="0001021C" w:rsidRDefault="00BD0A2F" w:rsidP="0001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0A2F" w:rsidRPr="00506BF3" w:rsidRDefault="00BD0A2F" w:rsidP="0001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1C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введения ФГОС ОВЗ в начальной школе и на основании решения </w:t>
      </w:r>
      <w:r w:rsidRPr="00506BF3">
        <w:rPr>
          <w:rFonts w:ascii="Times New Roman" w:hAnsi="Times New Roman" w:cs="Times New Roman"/>
          <w:sz w:val="28"/>
          <w:szCs w:val="28"/>
        </w:rPr>
        <w:t>педагогического совета №1 от 28.08.2015 г.</w:t>
      </w:r>
    </w:p>
    <w:p w:rsidR="00BD0A2F" w:rsidRPr="0001021C" w:rsidRDefault="00BD0A2F" w:rsidP="0001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A2F" w:rsidRPr="0001021C" w:rsidRDefault="00BD0A2F" w:rsidP="00010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1C">
        <w:rPr>
          <w:rFonts w:ascii="Times New Roman" w:hAnsi="Times New Roman" w:cs="Times New Roman"/>
          <w:b/>
          <w:sz w:val="28"/>
          <w:szCs w:val="28"/>
        </w:rPr>
        <w:t xml:space="preserve">     ПРИКАЗЫВАЮ:</w:t>
      </w:r>
    </w:p>
    <w:p w:rsidR="00BD0A2F" w:rsidRPr="0001021C" w:rsidRDefault="00BD0A2F" w:rsidP="000102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1C">
        <w:rPr>
          <w:rFonts w:ascii="Times New Roman" w:hAnsi="Times New Roman" w:cs="Times New Roman"/>
          <w:sz w:val="28"/>
          <w:szCs w:val="28"/>
        </w:rPr>
        <w:t>Утвердить годовой календарный учебный график на 2016-2017 учебный год.</w:t>
      </w:r>
    </w:p>
    <w:p w:rsidR="00BD0A2F" w:rsidRPr="00CE41A6" w:rsidRDefault="00BD0A2F" w:rsidP="000102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2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21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  <w:r w:rsidRPr="00CE41A6">
        <w:rPr>
          <w:rFonts w:ascii="Times New Roman" w:hAnsi="Times New Roman" w:cs="Times New Roman"/>
          <w:sz w:val="28"/>
          <w:szCs w:val="28"/>
        </w:rPr>
        <w:t>.</w:t>
      </w:r>
    </w:p>
    <w:p w:rsidR="00BD0A2F" w:rsidRPr="00CE41A6" w:rsidRDefault="00BD0A2F" w:rsidP="00BD0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A2F" w:rsidRPr="00CE41A6" w:rsidRDefault="00BD0A2F" w:rsidP="00BD0A2F">
      <w:pPr>
        <w:tabs>
          <w:tab w:val="left" w:pos="85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0A2F" w:rsidRPr="00CE41A6" w:rsidRDefault="00BD0A2F" w:rsidP="00BD0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B47" w:rsidRDefault="003D1BBA">
      <w:r w:rsidRPr="003D1B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01216" cy="1347028"/>
            <wp:effectExtent l="19050" t="0" r="403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37" t="12174" r="9911" b="5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16" cy="134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B47" w:rsidSect="0098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8C4"/>
    <w:multiLevelType w:val="hybridMultilevel"/>
    <w:tmpl w:val="AF028C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A2F"/>
    <w:rsid w:val="0001021C"/>
    <w:rsid w:val="003D1BBA"/>
    <w:rsid w:val="00506BF3"/>
    <w:rsid w:val="00724955"/>
    <w:rsid w:val="00906CE8"/>
    <w:rsid w:val="00983B47"/>
    <w:rsid w:val="00BD0A2F"/>
    <w:rsid w:val="00FC24D2"/>
    <w:rsid w:val="00F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0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sim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7</cp:revision>
  <dcterms:created xsi:type="dcterms:W3CDTF">2016-07-01T05:18:00Z</dcterms:created>
  <dcterms:modified xsi:type="dcterms:W3CDTF">2016-11-01T10:25:00Z</dcterms:modified>
</cp:coreProperties>
</file>